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FABE" w14:textId="77777777" w:rsidR="00516E58" w:rsidRPr="00A71F2B" w:rsidRDefault="00516E58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bookmarkStart w:id="0" w:name="_GoBack"/>
      <w:bookmarkEnd w:id="0"/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REPUBLIKA HRVATSKA</w:t>
      </w:r>
    </w:p>
    <w:p w14:paraId="461F460E" w14:textId="77777777" w:rsidR="00516E58" w:rsidRPr="00A71F2B" w:rsidRDefault="00516E58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VARAŽDINSKA ŽUPANIJA</w:t>
      </w:r>
    </w:p>
    <w:p w14:paraId="38CF6AAB" w14:textId="5888CCAE" w:rsidR="00516E58" w:rsidRPr="00A71F2B" w:rsidRDefault="00995247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OŠ METEL OŽEGOVIĆ</w:t>
      </w:r>
    </w:p>
    <w:p w14:paraId="7CCB65BD" w14:textId="0B806AAB" w:rsidR="00312FB9" w:rsidRPr="00A71F2B" w:rsidRDefault="00995247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R A D O V A N</w:t>
      </w:r>
    </w:p>
    <w:p w14:paraId="220B0297" w14:textId="77777777" w:rsidR="00312FB9" w:rsidRDefault="00312FB9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</w:p>
    <w:p w14:paraId="1B6F294F" w14:textId="0CB6461F" w:rsidR="00516E58" w:rsidRPr="00A71F2B" w:rsidRDefault="00516E58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KLASA:</w:t>
      </w:r>
      <w:r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95247"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7600B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682B2F"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>-0</w:t>
      </w:r>
      <w:r w:rsidR="0077600B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273EAC">
        <w:rPr>
          <w:rFonts w:ascii="Times New Roman" w:eastAsia="Calibri" w:hAnsi="Times New Roman" w:cs="Times New Roman"/>
          <w:sz w:val="24"/>
          <w:szCs w:val="24"/>
          <w:lang w:eastAsia="en-US"/>
        </w:rPr>
        <w:t>/2</w:t>
      </w:r>
      <w:r w:rsidR="008747F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682B2F"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>-01/</w:t>
      </w:r>
      <w:r w:rsidR="008576ED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</w:p>
    <w:p w14:paraId="129075FF" w14:textId="128E1ED2" w:rsidR="00516E58" w:rsidRPr="00A71F2B" w:rsidRDefault="00516E58" w:rsidP="00995247">
      <w:pPr>
        <w:pStyle w:val="Bezproreda"/>
        <w:rPr>
          <w:rFonts w:ascii="Times New Roman" w:hAnsi="Times New Roman" w:cs="Times New Roman"/>
          <w:sz w:val="24"/>
          <w:szCs w:val="24"/>
          <w:lang w:val="en-AU" w:eastAsia="hr-HR"/>
        </w:rPr>
      </w:pPr>
      <w:r w:rsidRPr="00A71F2B">
        <w:rPr>
          <w:rFonts w:ascii="Times New Roman" w:hAnsi="Times New Roman" w:cs="Times New Roman"/>
          <w:sz w:val="24"/>
          <w:szCs w:val="24"/>
          <w:lang w:val="en-AU" w:eastAsia="hr-HR"/>
        </w:rPr>
        <w:t>URBROJ:</w:t>
      </w:r>
      <w:r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2B2F" w:rsidRPr="00A71F2B">
        <w:rPr>
          <w:rFonts w:ascii="Times New Roman" w:eastAsia="Calibri" w:hAnsi="Times New Roman" w:cs="Times New Roman"/>
          <w:sz w:val="24"/>
          <w:szCs w:val="24"/>
          <w:lang w:eastAsia="en-US"/>
        </w:rPr>
        <w:t>2186-</w:t>
      </w:r>
      <w:r w:rsidR="00273EAC">
        <w:rPr>
          <w:rFonts w:ascii="Times New Roman" w:eastAsia="Calibri" w:hAnsi="Times New Roman" w:cs="Times New Roman"/>
          <w:sz w:val="24"/>
          <w:szCs w:val="24"/>
          <w:lang w:eastAsia="en-US"/>
        </w:rPr>
        <w:t>131-2</w:t>
      </w:r>
      <w:r w:rsidR="008747F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273EA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23006B">
        <w:rPr>
          <w:rFonts w:ascii="Times New Roman" w:eastAsia="Calibri" w:hAnsi="Times New Roman" w:cs="Times New Roman"/>
          <w:sz w:val="24"/>
          <w:szCs w:val="24"/>
          <w:lang w:eastAsia="en-US"/>
        </w:rPr>
        <w:t>09</w:t>
      </w:r>
    </w:p>
    <w:p w14:paraId="4B0B7740" w14:textId="6320FAFC" w:rsidR="00516E58" w:rsidRPr="00A71F2B" w:rsidRDefault="00995247" w:rsidP="00995247">
      <w:pPr>
        <w:pStyle w:val="Bezproreda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Radovan</w:t>
      </w:r>
      <w:r w:rsidR="00273EAC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747F5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</w:t>
      </w:r>
      <w:r w:rsidR="00156ABE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8747F5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16E58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576ED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lipnja</w:t>
      </w:r>
      <w:r w:rsidR="00516E58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273EAC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8747F5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516E58" w:rsidRPr="0023006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1EAB442" w14:textId="77777777" w:rsidR="00516E58" w:rsidRPr="00A71F2B" w:rsidRDefault="00516E58" w:rsidP="00516E58">
      <w:pPr>
        <w:rPr>
          <w:rFonts w:ascii="Times New Roman" w:hAnsi="Times New Roman" w:cs="Times New Roman"/>
          <w:sz w:val="24"/>
          <w:szCs w:val="24"/>
        </w:rPr>
      </w:pPr>
    </w:p>
    <w:p w14:paraId="4DB03195" w14:textId="19A67DDB" w:rsidR="006B517D" w:rsidRDefault="00995247" w:rsidP="00312FB9">
      <w:pPr>
        <w:jc w:val="both"/>
        <w:rPr>
          <w:rFonts w:ascii="Times New Roman" w:hAnsi="Times New Roman" w:cs="Times New Roman"/>
          <w:sz w:val="24"/>
          <w:szCs w:val="24"/>
        </w:rPr>
      </w:pPr>
      <w:r w:rsidRPr="00A71F2B">
        <w:rPr>
          <w:rFonts w:ascii="Times New Roman" w:hAnsi="Times New Roman" w:cs="Times New Roman"/>
          <w:sz w:val="24"/>
          <w:szCs w:val="24"/>
        </w:rPr>
        <w:t>U skladu s Pravilnikom o nač</w:t>
      </w:r>
      <w:r w:rsidR="006E2E4A" w:rsidRPr="00A71F2B">
        <w:rPr>
          <w:rFonts w:ascii="Times New Roman" w:hAnsi="Times New Roman" w:cs="Times New Roman"/>
          <w:sz w:val="24"/>
          <w:szCs w:val="24"/>
        </w:rPr>
        <w:t>inu i postupku zapošljavanja u O</w:t>
      </w:r>
      <w:r w:rsidRPr="00A71F2B">
        <w:rPr>
          <w:rFonts w:ascii="Times New Roman" w:hAnsi="Times New Roman" w:cs="Times New Roman"/>
          <w:sz w:val="24"/>
          <w:szCs w:val="24"/>
        </w:rPr>
        <w:t xml:space="preserve">snovnoj školi </w:t>
      </w:r>
      <w:proofErr w:type="spellStart"/>
      <w:r w:rsidRPr="00A71F2B">
        <w:rPr>
          <w:rFonts w:ascii="Times New Roman" w:hAnsi="Times New Roman" w:cs="Times New Roman"/>
          <w:sz w:val="24"/>
          <w:szCs w:val="24"/>
        </w:rPr>
        <w:t>Metel</w:t>
      </w:r>
      <w:proofErr w:type="spellEnd"/>
      <w:r w:rsidRPr="00A71F2B">
        <w:rPr>
          <w:rFonts w:ascii="Times New Roman" w:hAnsi="Times New Roman" w:cs="Times New Roman"/>
          <w:sz w:val="24"/>
          <w:szCs w:val="24"/>
        </w:rPr>
        <w:t xml:space="preserve"> Ožegović, Radovan, a vezano uz raspisani natječaj za radno mjesto</w:t>
      </w:r>
      <w:r w:rsidR="008576ED">
        <w:rPr>
          <w:rFonts w:ascii="Times New Roman" w:hAnsi="Times New Roman" w:cs="Times New Roman"/>
          <w:sz w:val="24"/>
          <w:szCs w:val="24"/>
        </w:rPr>
        <w:t xml:space="preserve"> kuhara – slastičara 2</w:t>
      </w:r>
      <w:r w:rsidR="006F3218">
        <w:rPr>
          <w:rFonts w:ascii="Times New Roman" w:hAnsi="Times New Roman" w:cs="Times New Roman"/>
          <w:sz w:val="24"/>
          <w:szCs w:val="24"/>
        </w:rPr>
        <w:t xml:space="preserve"> koji obavlja poslove </w:t>
      </w:r>
      <w:r w:rsidR="008576ED">
        <w:rPr>
          <w:rFonts w:ascii="Times New Roman" w:hAnsi="Times New Roman" w:cs="Times New Roman"/>
          <w:sz w:val="24"/>
          <w:szCs w:val="24"/>
        </w:rPr>
        <w:t>kuhara</w:t>
      </w:r>
      <w:r w:rsidR="00440C5F">
        <w:rPr>
          <w:rFonts w:ascii="Times New Roman" w:hAnsi="Times New Roman" w:cs="Times New Roman"/>
          <w:sz w:val="24"/>
          <w:szCs w:val="24"/>
        </w:rPr>
        <w:t>,</w:t>
      </w:r>
      <w:r w:rsidR="00511057">
        <w:rPr>
          <w:rFonts w:ascii="Times New Roman" w:hAnsi="Times New Roman" w:cs="Times New Roman"/>
          <w:sz w:val="24"/>
          <w:szCs w:val="24"/>
        </w:rPr>
        <w:t xml:space="preserve"> 1 izvršitelj</w:t>
      </w:r>
      <w:r w:rsidR="00440C5F">
        <w:rPr>
          <w:rFonts w:ascii="Times New Roman" w:hAnsi="Times New Roman" w:cs="Times New Roman"/>
          <w:sz w:val="24"/>
          <w:szCs w:val="24"/>
        </w:rPr>
        <w:t xml:space="preserve"> na neodređeno</w:t>
      </w:r>
      <w:r w:rsidR="006F3218">
        <w:rPr>
          <w:rFonts w:ascii="Times New Roman" w:hAnsi="Times New Roman" w:cs="Times New Roman"/>
          <w:sz w:val="24"/>
          <w:szCs w:val="24"/>
        </w:rPr>
        <w:t xml:space="preserve"> vrijeme s </w:t>
      </w:r>
      <w:r w:rsidR="00440C5F">
        <w:rPr>
          <w:rFonts w:ascii="Times New Roman" w:hAnsi="Times New Roman" w:cs="Times New Roman"/>
          <w:sz w:val="24"/>
          <w:szCs w:val="24"/>
        </w:rPr>
        <w:t>pun</w:t>
      </w:r>
      <w:r w:rsidR="006F3218">
        <w:rPr>
          <w:rFonts w:ascii="Times New Roman" w:hAnsi="Times New Roman" w:cs="Times New Roman"/>
          <w:sz w:val="24"/>
          <w:szCs w:val="24"/>
        </w:rPr>
        <w:t>im</w:t>
      </w:r>
      <w:r w:rsidR="00440C5F">
        <w:rPr>
          <w:rFonts w:ascii="Times New Roman" w:hAnsi="Times New Roman" w:cs="Times New Roman"/>
          <w:sz w:val="24"/>
          <w:szCs w:val="24"/>
        </w:rPr>
        <w:t xml:space="preserve"> radn</w:t>
      </w:r>
      <w:r w:rsidR="006F3218">
        <w:rPr>
          <w:rFonts w:ascii="Times New Roman" w:hAnsi="Times New Roman" w:cs="Times New Roman"/>
          <w:sz w:val="24"/>
          <w:szCs w:val="24"/>
        </w:rPr>
        <w:t>im</w:t>
      </w:r>
      <w:r w:rsidR="00440C5F">
        <w:rPr>
          <w:rFonts w:ascii="Times New Roman" w:hAnsi="Times New Roman" w:cs="Times New Roman"/>
          <w:sz w:val="24"/>
          <w:szCs w:val="24"/>
        </w:rPr>
        <w:t xml:space="preserve"> vreme</w:t>
      </w:r>
      <w:r w:rsidR="006F3218">
        <w:rPr>
          <w:rFonts w:ascii="Times New Roman" w:hAnsi="Times New Roman" w:cs="Times New Roman"/>
          <w:sz w:val="24"/>
          <w:szCs w:val="24"/>
        </w:rPr>
        <w:t>nom</w:t>
      </w:r>
      <w:r w:rsidR="00511057">
        <w:rPr>
          <w:rFonts w:ascii="Times New Roman" w:hAnsi="Times New Roman" w:cs="Times New Roman"/>
          <w:sz w:val="24"/>
          <w:szCs w:val="24"/>
        </w:rPr>
        <w:t xml:space="preserve"> (40 sati tjedno)</w:t>
      </w:r>
      <w:r w:rsidR="00440C5F">
        <w:rPr>
          <w:rFonts w:ascii="Times New Roman" w:hAnsi="Times New Roman" w:cs="Times New Roman"/>
          <w:sz w:val="24"/>
          <w:szCs w:val="24"/>
        </w:rPr>
        <w:t xml:space="preserve">,  </w:t>
      </w:r>
      <w:r w:rsidR="006F3218">
        <w:rPr>
          <w:rFonts w:ascii="Times New Roman" w:hAnsi="Times New Roman" w:cs="Times New Roman"/>
          <w:sz w:val="24"/>
          <w:szCs w:val="24"/>
        </w:rPr>
        <w:t>koji je dana</w:t>
      </w:r>
      <w:r w:rsidR="003D403F">
        <w:rPr>
          <w:rFonts w:ascii="Times New Roman" w:hAnsi="Times New Roman" w:cs="Times New Roman"/>
          <w:sz w:val="24"/>
          <w:szCs w:val="24"/>
        </w:rPr>
        <w:t xml:space="preserve"> </w:t>
      </w:r>
      <w:r w:rsidR="00511057">
        <w:rPr>
          <w:rFonts w:ascii="Times New Roman" w:hAnsi="Times New Roman" w:cs="Times New Roman"/>
          <w:sz w:val="24"/>
          <w:szCs w:val="24"/>
        </w:rPr>
        <w:t>1</w:t>
      </w:r>
      <w:r w:rsidR="008576ED">
        <w:rPr>
          <w:rFonts w:ascii="Times New Roman" w:hAnsi="Times New Roman" w:cs="Times New Roman"/>
          <w:sz w:val="24"/>
          <w:szCs w:val="24"/>
        </w:rPr>
        <w:t>6</w:t>
      </w:r>
      <w:r w:rsidR="006F3218">
        <w:rPr>
          <w:rFonts w:ascii="Times New Roman" w:hAnsi="Times New Roman" w:cs="Times New Roman"/>
          <w:sz w:val="24"/>
          <w:szCs w:val="24"/>
        </w:rPr>
        <w:t xml:space="preserve">. </w:t>
      </w:r>
      <w:r w:rsidR="008576ED">
        <w:rPr>
          <w:rFonts w:ascii="Times New Roman" w:hAnsi="Times New Roman" w:cs="Times New Roman"/>
          <w:sz w:val="24"/>
          <w:szCs w:val="24"/>
        </w:rPr>
        <w:t>lipnja</w:t>
      </w:r>
      <w:r w:rsidR="006F3218">
        <w:rPr>
          <w:rFonts w:ascii="Times New Roman" w:hAnsi="Times New Roman" w:cs="Times New Roman"/>
          <w:sz w:val="24"/>
          <w:szCs w:val="24"/>
        </w:rPr>
        <w:t xml:space="preserve"> 202</w:t>
      </w:r>
      <w:r w:rsidR="008747F5">
        <w:rPr>
          <w:rFonts w:ascii="Times New Roman" w:hAnsi="Times New Roman" w:cs="Times New Roman"/>
          <w:sz w:val="24"/>
          <w:szCs w:val="24"/>
        </w:rPr>
        <w:t>6</w:t>
      </w:r>
      <w:r w:rsidR="006F3218">
        <w:rPr>
          <w:rFonts w:ascii="Times New Roman" w:hAnsi="Times New Roman" w:cs="Times New Roman"/>
          <w:sz w:val="24"/>
          <w:szCs w:val="24"/>
        </w:rPr>
        <w:t xml:space="preserve">. godine </w:t>
      </w:r>
      <w:r w:rsidR="00440C5F">
        <w:rPr>
          <w:rFonts w:ascii="Times New Roman" w:hAnsi="Times New Roman" w:cs="Times New Roman"/>
          <w:sz w:val="24"/>
          <w:szCs w:val="24"/>
        </w:rPr>
        <w:t>o</w:t>
      </w:r>
      <w:r w:rsidR="00BB367E">
        <w:rPr>
          <w:rFonts w:ascii="Times New Roman" w:hAnsi="Times New Roman" w:cs="Times New Roman"/>
          <w:sz w:val="24"/>
          <w:szCs w:val="24"/>
        </w:rPr>
        <w:t xml:space="preserve">bjavljen </w:t>
      </w:r>
      <w:r w:rsidR="006F3218">
        <w:rPr>
          <w:rFonts w:ascii="Times New Roman" w:hAnsi="Times New Roman" w:cs="Times New Roman"/>
          <w:sz w:val="24"/>
          <w:szCs w:val="24"/>
        </w:rPr>
        <w:t>na</w:t>
      </w:r>
      <w:r w:rsidR="00BB367E">
        <w:rPr>
          <w:rFonts w:ascii="Times New Roman" w:hAnsi="Times New Roman" w:cs="Times New Roman"/>
          <w:sz w:val="24"/>
          <w:szCs w:val="24"/>
        </w:rPr>
        <w:t xml:space="preserve"> oglasnoj ploči i mrežnoj stranici Hrvatskog zavoda </w:t>
      </w:r>
      <w:r w:rsidR="00680894">
        <w:rPr>
          <w:rFonts w:ascii="Times New Roman" w:hAnsi="Times New Roman" w:cs="Times New Roman"/>
          <w:sz w:val="24"/>
          <w:szCs w:val="24"/>
        </w:rPr>
        <w:t>za zapošljavanje te oglasnoj plo</w:t>
      </w:r>
      <w:r w:rsidR="00BB367E">
        <w:rPr>
          <w:rFonts w:ascii="Times New Roman" w:hAnsi="Times New Roman" w:cs="Times New Roman"/>
          <w:sz w:val="24"/>
          <w:szCs w:val="24"/>
        </w:rPr>
        <w:t>či i mrežn</w:t>
      </w:r>
      <w:r w:rsidR="00511057">
        <w:rPr>
          <w:rFonts w:ascii="Times New Roman" w:hAnsi="Times New Roman" w:cs="Times New Roman"/>
          <w:sz w:val="24"/>
          <w:szCs w:val="24"/>
        </w:rPr>
        <w:t>oj</w:t>
      </w:r>
      <w:r w:rsidR="00BB367E">
        <w:rPr>
          <w:rFonts w:ascii="Times New Roman" w:hAnsi="Times New Roman" w:cs="Times New Roman"/>
          <w:sz w:val="24"/>
          <w:szCs w:val="24"/>
        </w:rPr>
        <w:t xml:space="preserve"> stranic</w:t>
      </w:r>
      <w:r w:rsidR="00511057">
        <w:rPr>
          <w:rFonts w:ascii="Times New Roman" w:hAnsi="Times New Roman" w:cs="Times New Roman"/>
          <w:sz w:val="24"/>
          <w:szCs w:val="24"/>
        </w:rPr>
        <w:t xml:space="preserve">i Osnovne škole </w:t>
      </w:r>
      <w:proofErr w:type="spellStart"/>
      <w:r w:rsidR="00511057">
        <w:rPr>
          <w:rFonts w:ascii="Times New Roman" w:hAnsi="Times New Roman" w:cs="Times New Roman"/>
          <w:sz w:val="24"/>
          <w:szCs w:val="24"/>
        </w:rPr>
        <w:t>Metel</w:t>
      </w:r>
      <w:proofErr w:type="spellEnd"/>
      <w:r w:rsidR="00511057">
        <w:rPr>
          <w:rFonts w:ascii="Times New Roman" w:hAnsi="Times New Roman" w:cs="Times New Roman"/>
          <w:sz w:val="24"/>
          <w:szCs w:val="24"/>
        </w:rPr>
        <w:t xml:space="preserve"> Ožegović, Radovan</w:t>
      </w:r>
      <w:r w:rsidR="00BB367E">
        <w:rPr>
          <w:rFonts w:ascii="Times New Roman" w:hAnsi="Times New Roman" w:cs="Times New Roman"/>
          <w:sz w:val="24"/>
          <w:szCs w:val="24"/>
        </w:rPr>
        <w:t xml:space="preserve">, </w:t>
      </w:r>
      <w:r w:rsidR="00B41985" w:rsidRPr="00A71F2B">
        <w:rPr>
          <w:rFonts w:ascii="Times New Roman" w:hAnsi="Times New Roman" w:cs="Times New Roman"/>
          <w:sz w:val="24"/>
          <w:szCs w:val="24"/>
        </w:rPr>
        <w:t>Povjerenstvo za procjenu i vrednovanje kandidata objavljuje:</w:t>
      </w:r>
    </w:p>
    <w:p w14:paraId="713F259E" w14:textId="77777777" w:rsidR="00EA1D68" w:rsidRPr="00F516B4" w:rsidRDefault="00EA1D68" w:rsidP="00312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EB6F2" w14:textId="1E930521" w:rsidR="006B517D" w:rsidRDefault="00B41985" w:rsidP="002A0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F2B">
        <w:rPr>
          <w:rFonts w:ascii="Times New Roman" w:hAnsi="Times New Roman" w:cs="Times New Roman"/>
          <w:b/>
          <w:sz w:val="24"/>
          <w:szCs w:val="24"/>
        </w:rPr>
        <w:t>POZIV NA PROCJENU I VREDNOVANJE KANDIDATA</w:t>
      </w:r>
    </w:p>
    <w:p w14:paraId="093877AB" w14:textId="77777777" w:rsidR="00EA1D68" w:rsidRPr="00A71F2B" w:rsidRDefault="00EA1D68" w:rsidP="002A02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7B64D" w14:textId="405C3B0B" w:rsidR="00B41985" w:rsidRPr="00901B45" w:rsidRDefault="00B41985" w:rsidP="001C49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B45">
        <w:rPr>
          <w:rFonts w:ascii="Times New Roman" w:hAnsi="Times New Roman" w:cs="Times New Roman"/>
          <w:sz w:val="24"/>
          <w:szCs w:val="24"/>
        </w:rPr>
        <w:t>Procjena i vrednovanje  prijavljen</w:t>
      </w:r>
      <w:r w:rsidR="00FB610A" w:rsidRPr="00901B45">
        <w:rPr>
          <w:rFonts w:ascii="Times New Roman" w:hAnsi="Times New Roman" w:cs="Times New Roman"/>
          <w:sz w:val="24"/>
          <w:szCs w:val="24"/>
        </w:rPr>
        <w:t>ih</w:t>
      </w:r>
      <w:r w:rsidRPr="00901B45">
        <w:rPr>
          <w:rFonts w:ascii="Times New Roman" w:hAnsi="Times New Roman" w:cs="Times New Roman"/>
          <w:sz w:val="24"/>
          <w:szCs w:val="24"/>
        </w:rPr>
        <w:t xml:space="preserve"> kandida</w:t>
      </w:r>
      <w:r w:rsidR="000D43C4" w:rsidRPr="00901B45">
        <w:rPr>
          <w:rFonts w:ascii="Times New Roman" w:hAnsi="Times New Roman" w:cs="Times New Roman"/>
          <w:sz w:val="24"/>
          <w:szCs w:val="24"/>
        </w:rPr>
        <w:t>ta</w:t>
      </w:r>
      <w:r w:rsidRPr="00901B45">
        <w:rPr>
          <w:rFonts w:ascii="Times New Roman" w:hAnsi="Times New Roman" w:cs="Times New Roman"/>
          <w:sz w:val="24"/>
          <w:szCs w:val="24"/>
        </w:rPr>
        <w:t xml:space="preserve"> provest će se</w:t>
      </w:r>
      <w:r w:rsidR="003159F7" w:rsidRPr="00901B45">
        <w:rPr>
          <w:rFonts w:ascii="Times New Roman" w:hAnsi="Times New Roman" w:cs="Times New Roman"/>
          <w:sz w:val="24"/>
          <w:szCs w:val="24"/>
        </w:rPr>
        <w:t xml:space="preserve"> putem </w:t>
      </w:r>
      <w:r w:rsidR="003159F7" w:rsidRPr="00901B45">
        <w:rPr>
          <w:rFonts w:ascii="Times New Roman" w:hAnsi="Times New Roman" w:cs="Times New Roman"/>
          <w:color w:val="000000" w:themeColor="text1"/>
          <w:sz w:val="24"/>
          <w:szCs w:val="24"/>
        </w:rPr>
        <w:t>razgovora (intervjua)</w:t>
      </w:r>
      <w:r w:rsidRPr="00901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BA5AC0" w14:textId="6910F931" w:rsidR="001841A9" w:rsidRPr="002A02C7" w:rsidRDefault="001841A9" w:rsidP="001C49B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1B45">
        <w:rPr>
          <w:rFonts w:ascii="Times New Roman" w:hAnsi="Times New Roman" w:cs="Times New Roman"/>
          <w:sz w:val="24"/>
          <w:szCs w:val="24"/>
        </w:rPr>
        <w:t>Kandidat je obvezan pristupiti vrednovanju putem</w:t>
      </w:r>
      <w:r w:rsidR="008576ED">
        <w:rPr>
          <w:rFonts w:ascii="Times New Roman" w:hAnsi="Times New Roman" w:cs="Times New Roman"/>
          <w:sz w:val="24"/>
          <w:szCs w:val="24"/>
        </w:rPr>
        <w:t xml:space="preserve"> r</w:t>
      </w:r>
      <w:r w:rsidR="003159F7" w:rsidRPr="00901B45">
        <w:rPr>
          <w:rFonts w:ascii="Times New Roman" w:hAnsi="Times New Roman" w:cs="Times New Roman"/>
          <w:color w:val="000000" w:themeColor="text1"/>
          <w:sz w:val="24"/>
          <w:szCs w:val="24"/>
        </w:rPr>
        <w:t>azgovora (intervjua)</w:t>
      </w:r>
      <w:r w:rsidRPr="00901B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02C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3159F7">
        <w:rPr>
          <w:rFonts w:ascii="Times New Roman" w:hAnsi="Times New Roman" w:cs="Times New Roman"/>
          <w:sz w:val="24"/>
          <w:szCs w:val="24"/>
        </w:rPr>
        <w:t>na procjenu i vrednovanje</w:t>
      </w:r>
      <w:r>
        <w:rPr>
          <w:rFonts w:ascii="Times New Roman" w:hAnsi="Times New Roman" w:cs="Times New Roman"/>
          <w:sz w:val="24"/>
          <w:szCs w:val="24"/>
        </w:rPr>
        <w:t>, ne smatra se kandidatom u postupku.</w:t>
      </w:r>
    </w:p>
    <w:p w14:paraId="303861A0" w14:textId="79854EDA" w:rsidR="001841A9" w:rsidRDefault="001841A9" w:rsidP="001C4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</w:t>
      </w:r>
      <w:r w:rsidR="00440C5F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duž</w:t>
      </w:r>
      <w:r w:rsidR="00160E1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sa sobom ponijeti osobnu iskaznicu il</w:t>
      </w:r>
      <w:r w:rsidR="0080104A">
        <w:rPr>
          <w:rFonts w:ascii="Times New Roman" w:hAnsi="Times New Roman" w:cs="Times New Roman"/>
          <w:sz w:val="24"/>
          <w:szCs w:val="24"/>
        </w:rPr>
        <w:t>i dr</w:t>
      </w:r>
      <w:r>
        <w:rPr>
          <w:rFonts w:ascii="Times New Roman" w:hAnsi="Times New Roman" w:cs="Times New Roman"/>
          <w:sz w:val="24"/>
          <w:szCs w:val="24"/>
        </w:rPr>
        <w:t>ugu identifikacijsku javnu ispravu</w:t>
      </w:r>
      <w:r w:rsidR="0080104A">
        <w:rPr>
          <w:rFonts w:ascii="Times New Roman" w:hAnsi="Times New Roman" w:cs="Times New Roman"/>
          <w:sz w:val="24"/>
          <w:szCs w:val="24"/>
        </w:rPr>
        <w:t xml:space="preserve"> na temelju koje se utvrđuje identitet kandidata.</w:t>
      </w:r>
    </w:p>
    <w:p w14:paraId="33E9A9B0" w14:textId="30493F00" w:rsidR="0028461B" w:rsidRDefault="0028461B" w:rsidP="001C49B9">
      <w:pPr>
        <w:jc w:val="both"/>
        <w:rPr>
          <w:rFonts w:ascii="Times New Roman" w:hAnsi="Times New Roman" w:cs="Times New Roman"/>
          <w:sz w:val="24"/>
          <w:szCs w:val="24"/>
        </w:rPr>
      </w:pPr>
      <w:r w:rsidRPr="00F50E6E">
        <w:rPr>
          <w:rFonts w:ascii="Times New Roman" w:hAnsi="Times New Roman" w:cs="Times New Roman"/>
          <w:sz w:val="24"/>
          <w:szCs w:val="24"/>
        </w:rPr>
        <w:t>Na procjenu i vrednovanje kandidata poziva</w:t>
      </w:r>
      <w:r w:rsidR="006627A8">
        <w:rPr>
          <w:rFonts w:ascii="Times New Roman" w:hAnsi="Times New Roman" w:cs="Times New Roman"/>
          <w:sz w:val="24"/>
          <w:szCs w:val="24"/>
        </w:rPr>
        <w:t>ju</w:t>
      </w:r>
      <w:r w:rsidRPr="00F50E6E">
        <w:rPr>
          <w:rFonts w:ascii="Times New Roman" w:hAnsi="Times New Roman" w:cs="Times New Roman"/>
          <w:sz w:val="24"/>
          <w:szCs w:val="24"/>
        </w:rPr>
        <w:t xml:space="preserve"> se kandidat</w:t>
      </w:r>
      <w:r w:rsidR="006627A8">
        <w:rPr>
          <w:rFonts w:ascii="Times New Roman" w:hAnsi="Times New Roman" w:cs="Times New Roman"/>
          <w:sz w:val="24"/>
          <w:szCs w:val="24"/>
        </w:rPr>
        <w:t xml:space="preserve">i </w:t>
      </w:r>
      <w:r w:rsidR="002D2872">
        <w:rPr>
          <w:rFonts w:ascii="Times New Roman" w:hAnsi="Times New Roman" w:cs="Times New Roman"/>
          <w:sz w:val="24"/>
          <w:szCs w:val="24"/>
        </w:rPr>
        <w:t>čije su prijave pravodobne i potpune i</w:t>
      </w:r>
      <w:r w:rsidRPr="00F50E6E">
        <w:rPr>
          <w:rFonts w:ascii="Times New Roman" w:hAnsi="Times New Roman" w:cs="Times New Roman"/>
          <w:sz w:val="24"/>
          <w:szCs w:val="24"/>
        </w:rPr>
        <w:t xml:space="preserve">  koji ispunjava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F50E6E">
        <w:rPr>
          <w:rFonts w:ascii="Times New Roman" w:hAnsi="Times New Roman" w:cs="Times New Roman"/>
          <w:sz w:val="24"/>
          <w:szCs w:val="24"/>
        </w:rPr>
        <w:t xml:space="preserve"> uvjete </w:t>
      </w:r>
      <w:r w:rsidR="006627A8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F50E6E">
        <w:rPr>
          <w:rFonts w:ascii="Times New Roman" w:hAnsi="Times New Roman" w:cs="Times New Roman"/>
          <w:sz w:val="24"/>
          <w:szCs w:val="24"/>
        </w:rPr>
        <w:t xml:space="preserve">za </w:t>
      </w:r>
      <w:r w:rsidR="006F3218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8576ED">
        <w:rPr>
          <w:rFonts w:ascii="Times New Roman" w:hAnsi="Times New Roman" w:cs="Times New Roman"/>
          <w:sz w:val="24"/>
          <w:szCs w:val="24"/>
        </w:rPr>
        <w:t>kuhara – slastičara 2</w:t>
      </w:r>
      <w:r w:rsidR="003D403F">
        <w:rPr>
          <w:rFonts w:ascii="Times New Roman" w:hAnsi="Times New Roman" w:cs="Times New Roman"/>
          <w:sz w:val="24"/>
          <w:szCs w:val="24"/>
        </w:rPr>
        <w:t xml:space="preserve"> </w:t>
      </w:r>
      <w:r w:rsidR="006E73BD">
        <w:rPr>
          <w:rFonts w:ascii="Times New Roman" w:hAnsi="Times New Roman" w:cs="Times New Roman"/>
          <w:sz w:val="24"/>
          <w:szCs w:val="24"/>
        </w:rPr>
        <w:t>koji</w:t>
      </w:r>
      <w:r w:rsidR="00977F0E">
        <w:rPr>
          <w:rFonts w:ascii="Times New Roman" w:hAnsi="Times New Roman" w:cs="Times New Roman"/>
          <w:sz w:val="24"/>
          <w:szCs w:val="24"/>
        </w:rPr>
        <w:t xml:space="preserve"> obavlja poslove </w:t>
      </w:r>
      <w:r w:rsidR="008576ED">
        <w:rPr>
          <w:rFonts w:ascii="Times New Roman" w:hAnsi="Times New Roman" w:cs="Times New Roman"/>
          <w:sz w:val="24"/>
          <w:szCs w:val="24"/>
        </w:rPr>
        <w:t>kuhara</w:t>
      </w:r>
      <w:r w:rsidR="000646B7">
        <w:rPr>
          <w:rFonts w:ascii="Times New Roman" w:hAnsi="Times New Roman" w:cs="Times New Roman"/>
          <w:sz w:val="24"/>
          <w:szCs w:val="24"/>
        </w:rPr>
        <w:t>.</w:t>
      </w:r>
    </w:p>
    <w:p w14:paraId="33B09952" w14:textId="626F7F27" w:rsidR="0017657A" w:rsidRPr="00FD62DE" w:rsidRDefault="00584830" w:rsidP="002140BC">
      <w:pPr>
        <w:jc w:val="both"/>
        <w:rPr>
          <w:rFonts w:ascii="Times New Roman" w:hAnsi="Times New Roman" w:cs="Times New Roman"/>
          <w:sz w:val="24"/>
          <w:szCs w:val="24"/>
        </w:rPr>
      </w:pPr>
      <w:r w:rsidRPr="00FD62DE">
        <w:rPr>
          <w:rFonts w:ascii="Times New Roman" w:hAnsi="Times New Roman" w:cs="Times New Roman"/>
          <w:sz w:val="24"/>
          <w:szCs w:val="24"/>
        </w:rPr>
        <w:t>Na procjenu i vrednovanje pozivaju se (inicijali imena i prezimena kandidata):</w:t>
      </w:r>
    </w:p>
    <w:p w14:paraId="68B93CCB" w14:textId="3D16EF93" w:rsidR="00EA1D68" w:rsidRDefault="00156ABE" w:rsidP="00156AB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L, NJ</w:t>
      </w:r>
    </w:p>
    <w:p w14:paraId="33F1AC13" w14:textId="6116DD99" w:rsidR="00156ABE" w:rsidRDefault="00156ABE" w:rsidP="00156AB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P, G</w:t>
      </w:r>
    </w:p>
    <w:p w14:paraId="4540318A" w14:textId="457103F7" w:rsidR="00156ABE" w:rsidRPr="008576ED" w:rsidRDefault="00156ABE" w:rsidP="00156ABE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P</w:t>
      </w:r>
    </w:p>
    <w:p w14:paraId="25D43BF6" w14:textId="77777777" w:rsidR="008576ED" w:rsidRDefault="008576ED" w:rsidP="007D53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286284" w14:textId="5C0ECADC" w:rsidR="007D536B" w:rsidRPr="00412453" w:rsidRDefault="007D536B" w:rsidP="007D53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E0F">
        <w:rPr>
          <w:rFonts w:ascii="Times New Roman" w:hAnsi="Times New Roman" w:cs="Times New Roman"/>
          <w:b/>
          <w:sz w:val="24"/>
          <w:szCs w:val="24"/>
        </w:rPr>
        <w:t xml:space="preserve">Razgovor (intervju) obavit će se dana </w:t>
      </w:r>
      <w:r w:rsidR="008576ED">
        <w:rPr>
          <w:rFonts w:ascii="Times New Roman" w:hAnsi="Times New Roman" w:cs="Times New Roman"/>
          <w:b/>
          <w:sz w:val="24"/>
          <w:szCs w:val="24"/>
        </w:rPr>
        <w:t>6</w:t>
      </w:r>
      <w:r w:rsidRPr="00825E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76ED">
        <w:rPr>
          <w:rFonts w:ascii="Times New Roman" w:hAnsi="Times New Roman" w:cs="Times New Roman"/>
          <w:b/>
          <w:sz w:val="24"/>
          <w:szCs w:val="24"/>
        </w:rPr>
        <w:t>srpnj</w:t>
      </w:r>
      <w:r w:rsidR="00584830" w:rsidRPr="00825E0F">
        <w:rPr>
          <w:rFonts w:ascii="Times New Roman" w:hAnsi="Times New Roman" w:cs="Times New Roman"/>
          <w:b/>
          <w:sz w:val="24"/>
          <w:szCs w:val="24"/>
        </w:rPr>
        <w:t>a</w:t>
      </w:r>
      <w:r w:rsidRPr="00825E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25E0F" w:rsidRPr="00825E0F">
        <w:rPr>
          <w:rFonts w:ascii="Times New Roman" w:hAnsi="Times New Roman" w:cs="Times New Roman"/>
          <w:b/>
          <w:sz w:val="24"/>
          <w:szCs w:val="24"/>
        </w:rPr>
        <w:t>6</w:t>
      </w:r>
      <w:r w:rsidRPr="00825E0F">
        <w:rPr>
          <w:rFonts w:ascii="Times New Roman" w:hAnsi="Times New Roman" w:cs="Times New Roman"/>
          <w:b/>
          <w:sz w:val="24"/>
          <w:szCs w:val="24"/>
        </w:rPr>
        <w:t xml:space="preserve">. godine u OŠ </w:t>
      </w:r>
      <w:proofErr w:type="spellStart"/>
      <w:r w:rsidRPr="00825E0F">
        <w:rPr>
          <w:rFonts w:ascii="Times New Roman" w:hAnsi="Times New Roman" w:cs="Times New Roman"/>
          <w:b/>
          <w:sz w:val="24"/>
          <w:szCs w:val="24"/>
        </w:rPr>
        <w:t>Metel</w:t>
      </w:r>
      <w:proofErr w:type="spellEnd"/>
      <w:r w:rsidRPr="00825E0F">
        <w:rPr>
          <w:rFonts w:ascii="Times New Roman" w:hAnsi="Times New Roman" w:cs="Times New Roman"/>
          <w:b/>
          <w:sz w:val="24"/>
          <w:szCs w:val="24"/>
        </w:rPr>
        <w:t xml:space="preserve"> Ožegović, Varaždinska 14, Radovan, početkom u </w:t>
      </w:r>
      <w:r w:rsidR="00FD5B29">
        <w:rPr>
          <w:rFonts w:ascii="Times New Roman" w:hAnsi="Times New Roman" w:cs="Times New Roman"/>
          <w:b/>
          <w:sz w:val="24"/>
          <w:szCs w:val="24"/>
        </w:rPr>
        <w:t>9</w:t>
      </w:r>
      <w:r w:rsidRPr="00825E0F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0A5C1101" w14:textId="77777777" w:rsidR="007D536B" w:rsidRPr="00412453" w:rsidRDefault="007D536B" w:rsidP="007D536B">
      <w:pPr>
        <w:jc w:val="both"/>
        <w:rPr>
          <w:rFonts w:ascii="Times New Roman" w:hAnsi="Times New Roman" w:cs="Times New Roman"/>
          <w:sz w:val="24"/>
          <w:szCs w:val="24"/>
        </w:rPr>
      </w:pPr>
      <w:r w:rsidRPr="00412453">
        <w:rPr>
          <w:rFonts w:ascii="Times New Roman" w:hAnsi="Times New Roman" w:cs="Times New Roman"/>
          <w:sz w:val="24"/>
          <w:szCs w:val="24"/>
        </w:rPr>
        <w:t>Razgovor (intervju) traje 10 minuta.</w:t>
      </w:r>
    </w:p>
    <w:p w14:paraId="2220698E" w14:textId="311C1280" w:rsidR="007D536B" w:rsidRPr="00412453" w:rsidRDefault="007D536B" w:rsidP="007D53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453">
        <w:rPr>
          <w:rFonts w:ascii="Times New Roman" w:hAnsi="Times New Roman" w:cs="Times New Roman"/>
          <w:sz w:val="24"/>
          <w:szCs w:val="24"/>
        </w:rPr>
        <w:t xml:space="preserve">Rezultati </w:t>
      </w:r>
      <w:r w:rsidR="00EA1D68">
        <w:rPr>
          <w:rFonts w:ascii="Times New Roman" w:hAnsi="Times New Roman" w:cs="Times New Roman"/>
          <w:sz w:val="24"/>
          <w:szCs w:val="24"/>
        </w:rPr>
        <w:t>razgovora (</w:t>
      </w:r>
      <w:r w:rsidRPr="00412453">
        <w:rPr>
          <w:rFonts w:ascii="Times New Roman" w:hAnsi="Times New Roman" w:cs="Times New Roman"/>
          <w:sz w:val="24"/>
          <w:szCs w:val="24"/>
        </w:rPr>
        <w:t>intervjua</w:t>
      </w:r>
      <w:r w:rsidR="00EA1D68">
        <w:rPr>
          <w:rFonts w:ascii="Times New Roman" w:hAnsi="Times New Roman" w:cs="Times New Roman"/>
          <w:sz w:val="24"/>
          <w:szCs w:val="24"/>
        </w:rPr>
        <w:t>)</w:t>
      </w:r>
      <w:r w:rsidRPr="00412453">
        <w:rPr>
          <w:rFonts w:ascii="Times New Roman" w:hAnsi="Times New Roman" w:cs="Times New Roman"/>
          <w:sz w:val="24"/>
          <w:szCs w:val="24"/>
        </w:rPr>
        <w:t xml:space="preserve"> vrednuju se bodovima od 0 do 10. </w:t>
      </w:r>
    </w:p>
    <w:p w14:paraId="507E26A8" w14:textId="77777777" w:rsidR="007D536B" w:rsidRPr="001A7A11" w:rsidRDefault="007D536B" w:rsidP="007D53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2453">
        <w:rPr>
          <w:rFonts w:ascii="Times New Roman" w:hAnsi="Times New Roman" w:cs="Times New Roman"/>
          <w:sz w:val="24"/>
          <w:szCs w:val="24"/>
        </w:rPr>
        <w:t>Smatra se da je kandidat zadovoljio na intervju ako je dobio najmanje 5 bodova.</w:t>
      </w:r>
    </w:p>
    <w:p w14:paraId="451805D1" w14:textId="77777777" w:rsidR="007D536B" w:rsidRPr="001A7A11" w:rsidRDefault="007D536B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288B75" w14:textId="32D73252" w:rsidR="00E5132E" w:rsidRPr="001A7A11" w:rsidRDefault="00AA5BC4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A7A11">
        <w:rPr>
          <w:rFonts w:ascii="Times New Roman" w:hAnsi="Times New Roman" w:cs="Times New Roman"/>
          <w:sz w:val="24"/>
          <w:szCs w:val="24"/>
        </w:rPr>
        <w:t xml:space="preserve">Nakon </w:t>
      </w:r>
      <w:r w:rsidR="00021775" w:rsidRPr="001A7A11">
        <w:rPr>
          <w:rFonts w:ascii="Times New Roman" w:hAnsi="Times New Roman" w:cs="Times New Roman"/>
          <w:sz w:val="24"/>
          <w:szCs w:val="24"/>
        </w:rPr>
        <w:t>provedenog postupka procjene i vrednovanja kandidata Povjerenstvo utvrđuje rang</w:t>
      </w:r>
      <w:r w:rsidR="00825E0F">
        <w:rPr>
          <w:rFonts w:ascii="Times New Roman" w:hAnsi="Times New Roman" w:cs="Times New Roman"/>
          <w:sz w:val="24"/>
          <w:szCs w:val="24"/>
        </w:rPr>
        <w:t xml:space="preserve"> </w:t>
      </w:r>
      <w:r w:rsidR="00021775" w:rsidRPr="001A7A11">
        <w:rPr>
          <w:rFonts w:ascii="Times New Roman" w:hAnsi="Times New Roman" w:cs="Times New Roman"/>
          <w:sz w:val="24"/>
          <w:szCs w:val="24"/>
        </w:rPr>
        <w:t>listu kandidata prema broju bodova ost</w:t>
      </w:r>
      <w:r w:rsidR="001A7A11">
        <w:rPr>
          <w:rFonts w:ascii="Times New Roman" w:hAnsi="Times New Roman" w:cs="Times New Roman"/>
          <w:sz w:val="24"/>
          <w:szCs w:val="24"/>
        </w:rPr>
        <w:t>v</w:t>
      </w:r>
      <w:r w:rsidR="00021775" w:rsidRPr="001A7A11">
        <w:rPr>
          <w:rFonts w:ascii="Times New Roman" w:hAnsi="Times New Roman" w:cs="Times New Roman"/>
          <w:sz w:val="24"/>
          <w:szCs w:val="24"/>
        </w:rPr>
        <w:t>arenih na r</w:t>
      </w:r>
      <w:r w:rsidR="001A7A11">
        <w:rPr>
          <w:rFonts w:ascii="Times New Roman" w:hAnsi="Times New Roman" w:cs="Times New Roman"/>
          <w:sz w:val="24"/>
          <w:szCs w:val="24"/>
        </w:rPr>
        <w:t>a</w:t>
      </w:r>
      <w:r w:rsidR="00021775" w:rsidRPr="001A7A11">
        <w:rPr>
          <w:rFonts w:ascii="Times New Roman" w:hAnsi="Times New Roman" w:cs="Times New Roman"/>
          <w:sz w:val="24"/>
          <w:szCs w:val="24"/>
        </w:rPr>
        <w:t>zgovoru</w:t>
      </w:r>
      <w:r w:rsidR="00EA1D68">
        <w:rPr>
          <w:rFonts w:ascii="Times New Roman" w:hAnsi="Times New Roman" w:cs="Times New Roman"/>
          <w:sz w:val="24"/>
          <w:szCs w:val="24"/>
        </w:rPr>
        <w:t xml:space="preserve"> (intervjuu)</w:t>
      </w:r>
      <w:r w:rsidR="002A02C7">
        <w:rPr>
          <w:rFonts w:ascii="Times New Roman" w:hAnsi="Times New Roman" w:cs="Times New Roman"/>
          <w:sz w:val="24"/>
          <w:szCs w:val="24"/>
        </w:rPr>
        <w:t>.</w:t>
      </w:r>
    </w:p>
    <w:p w14:paraId="53321B6C" w14:textId="6B215B1D" w:rsidR="00C219B8" w:rsidRDefault="00C219B8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B14711" w14:textId="77777777" w:rsidR="0073110E" w:rsidRPr="001A7A11" w:rsidRDefault="0073110E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48BF09" w14:textId="165C2711" w:rsidR="00C219B8" w:rsidRPr="001A7A11" w:rsidRDefault="00C219B8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F746E">
        <w:rPr>
          <w:rFonts w:ascii="Times New Roman" w:hAnsi="Times New Roman" w:cs="Times New Roman"/>
          <w:sz w:val="24"/>
          <w:szCs w:val="24"/>
        </w:rPr>
        <w:t xml:space="preserve">Poziv </w:t>
      </w:r>
      <w:r w:rsidR="00021775" w:rsidRPr="00CF746E">
        <w:rPr>
          <w:rFonts w:ascii="Times New Roman" w:hAnsi="Times New Roman" w:cs="Times New Roman"/>
          <w:sz w:val="24"/>
          <w:szCs w:val="24"/>
        </w:rPr>
        <w:t>za procjenu i vrednovanje kandidata</w:t>
      </w:r>
      <w:r w:rsidRPr="00CF746E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511057" w:rsidRPr="00825E0F">
        <w:rPr>
          <w:rFonts w:ascii="Times New Roman" w:hAnsi="Times New Roman" w:cs="Times New Roman"/>
          <w:sz w:val="24"/>
          <w:szCs w:val="24"/>
        </w:rPr>
        <w:t>2</w:t>
      </w:r>
      <w:r w:rsidR="00156ABE">
        <w:rPr>
          <w:rFonts w:ascii="Times New Roman" w:hAnsi="Times New Roman" w:cs="Times New Roman"/>
          <w:sz w:val="24"/>
          <w:szCs w:val="24"/>
        </w:rPr>
        <w:t>9</w:t>
      </w:r>
      <w:r w:rsidRPr="00825E0F">
        <w:rPr>
          <w:rFonts w:ascii="Times New Roman" w:hAnsi="Times New Roman" w:cs="Times New Roman"/>
          <w:sz w:val="24"/>
          <w:szCs w:val="24"/>
        </w:rPr>
        <w:t xml:space="preserve">. </w:t>
      </w:r>
      <w:r w:rsidR="008576ED">
        <w:rPr>
          <w:rFonts w:ascii="Times New Roman" w:hAnsi="Times New Roman" w:cs="Times New Roman"/>
          <w:sz w:val="24"/>
          <w:szCs w:val="24"/>
        </w:rPr>
        <w:t>lipnja</w:t>
      </w:r>
      <w:r w:rsidRPr="00CF746E">
        <w:rPr>
          <w:rFonts w:ascii="Times New Roman" w:hAnsi="Times New Roman" w:cs="Times New Roman"/>
          <w:sz w:val="24"/>
          <w:szCs w:val="24"/>
        </w:rPr>
        <w:t xml:space="preserve"> 202</w:t>
      </w:r>
      <w:r w:rsidR="008747F5">
        <w:rPr>
          <w:rFonts w:ascii="Times New Roman" w:hAnsi="Times New Roman" w:cs="Times New Roman"/>
          <w:sz w:val="24"/>
          <w:szCs w:val="24"/>
        </w:rPr>
        <w:t>6</w:t>
      </w:r>
      <w:r w:rsidRPr="00CF746E">
        <w:rPr>
          <w:rFonts w:ascii="Times New Roman" w:hAnsi="Times New Roman" w:cs="Times New Roman"/>
          <w:sz w:val="24"/>
          <w:szCs w:val="24"/>
        </w:rPr>
        <w:t xml:space="preserve">. godine na mrežnoj stranici OŠ </w:t>
      </w:r>
      <w:proofErr w:type="spellStart"/>
      <w:r w:rsidRPr="00CF746E">
        <w:rPr>
          <w:rFonts w:ascii="Times New Roman" w:hAnsi="Times New Roman" w:cs="Times New Roman"/>
          <w:sz w:val="24"/>
          <w:szCs w:val="24"/>
        </w:rPr>
        <w:t>Metel</w:t>
      </w:r>
      <w:proofErr w:type="spellEnd"/>
      <w:r w:rsidRPr="00CF746E">
        <w:rPr>
          <w:rFonts w:ascii="Times New Roman" w:hAnsi="Times New Roman" w:cs="Times New Roman"/>
          <w:sz w:val="24"/>
          <w:szCs w:val="24"/>
        </w:rPr>
        <w:t xml:space="preserve"> Ožegović, Radovan</w:t>
      </w:r>
      <w:r w:rsidR="00E81D69" w:rsidRPr="00CF746E">
        <w:rPr>
          <w:rFonts w:ascii="Times New Roman" w:hAnsi="Times New Roman" w:cs="Times New Roman"/>
          <w:sz w:val="24"/>
          <w:szCs w:val="24"/>
        </w:rPr>
        <w:t>.</w:t>
      </w:r>
    </w:p>
    <w:p w14:paraId="2D94C566" w14:textId="6797E05F" w:rsidR="007D536B" w:rsidRDefault="007D536B" w:rsidP="007D536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8796DF" w14:textId="77777777" w:rsidR="00EA1D68" w:rsidRDefault="00EA1D68" w:rsidP="007D536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655953" w14:textId="4863893D" w:rsidR="007D536B" w:rsidRPr="00A71F2B" w:rsidRDefault="007D536B" w:rsidP="007D536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F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Područje – sadržaj procjene i vrednovanja</w:t>
      </w:r>
    </w:p>
    <w:p w14:paraId="52209E3E" w14:textId="77777777" w:rsidR="007D536B" w:rsidRDefault="007D536B" w:rsidP="007D536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71F2B">
        <w:rPr>
          <w:rFonts w:ascii="Times New Roman" w:hAnsi="Times New Roman" w:cs="Times New Roman"/>
          <w:sz w:val="24"/>
          <w:szCs w:val="24"/>
        </w:rPr>
        <w:t xml:space="preserve">Povjerenstvo u </w:t>
      </w:r>
      <w:r>
        <w:rPr>
          <w:rFonts w:ascii="Times New Roman" w:hAnsi="Times New Roman" w:cs="Times New Roman"/>
          <w:sz w:val="24"/>
          <w:szCs w:val="24"/>
        </w:rPr>
        <w:t xml:space="preserve">postupku procjene i vrednovanja kandidata </w:t>
      </w:r>
      <w:r w:rsidRPr="00A71F2B">
        <w:rPr>
          <w:rFonts w:ascii="Times New Roman" w:hAnsi="Times New Roman" w:cs="Times New Roman"/>
          <w:sz w:val="24"/>
          <w:szCs w:val="24"/>
        </w:rPr>
        <w:t>utvrđuje znanja, sposobnosti i vještine te interese, profesionalne ciljeve i motivaciju kandidata za rad na radnom mjestu za koje se prijavio, 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F2B">
        <w:rPr>
          <w:rFonts w:ascii="Times New Roman" w:hAnsi="Times New Roman" w:cs="Times New Roman"/>
          <w:sz w:val="24"/>
          <w:szCs w:val="24"/>
        </w:rPr>
        <w:t>i rezultate koje je kandidat ostvario u dosadašnjem radu.</w:t>
      </w:r>
    </w:p>
    <w:p w14:paraId="639683EB" w14:textId="204FA9DC" w:rsidR="006B517D" w:rsidRDefault="006B517D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342E72" w14:textId="14B3B43E" w:rsidR="006B517D" w:rsidRDefault="006B517D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774251" w14:textId="77777777" w:rsidR="00EA1D68" w:rsidRPr="00A71F2B" w:rsidRDefault="00EA1D68" w:rsidP="001C4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703E5A" w14:textId="06380BCD" w:rsidR="00DA05B5" w:rsidRDefault="00DA05B5" w:rsidP="001C49B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6B4">
        <w:rPr>
          <w:rFonts w:ascii="Times New Roman" w:hAnsi="Times New Roman" w:cs="Times New Roman"/>
          <w:b/>
          <w:sz w:val="24"/>
          <w:szCs w:val="24"/>
        </w:rPr>
        <w:t>Pravni i drugi izvori za pripremanje kandidata za postupak p</w:t>
      </w:r>
      <w:r w:rsidR="00A71F2B" w:rsidRPr="00F516B4">
        <w:rPr>
          <w:rFonts w:ascii="Times New Roman" w:hAnsi="Times New Roman" w:cs="Times New Roman"/>
          <w:b/>
          <w:sz w:val="24"/>
          <w:szCs w:val="24"/>
        </w:rPr>
        <w:t xml:space="preserve">rocjene i vrednovanja </w:t>
      </w:r>
      <w:r w:rsidRPr="00F516B4">
        <w:rPr>
          <w:rFonts w:ascii="Times New Roman" w:hAnsi="Times New Roman" w:cs="Times New Roman"/>
          <w:b/>
          <w:sz w:val="24"/>
          <w:szCs w:val="24"/>
        </w:rPr>
        <w:t>su:</w:t>
      </w:r>
    </w:p>
    <w:p w14:paraId="2F295A04" w14:textId="77777777" w:rsidR="00EA1D68" w:rsidRPr="002A02C7" w:rsidRDefault="00EA1D68" w:rsidP="001C49B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5527C" w14:textId="77777777" w:rsidR="00FD5B29" w:rsidRPr="00FD5B29" w:rsidRDefault="00FD5B29" w:rsidP="00FD5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9">
        <w:rPr>
          <w:rFonts w:ascii="Times New Roman" w:hAnsi="Times New Roman" w:cs="Times New Roman"/>
          <w:sz w:val="24"/>
          <w:szCs w:val="24"/>
        </w:rPr>
        <w:t xml:space="preserve">1. Pravilnik o djelokrugu rada tajnika te administrativno-tehničkim i pomoćnim poslovima koji </w:t>
      </w:r>
    </w:p>
    <w:p w14:paraId="126A373E" w14:textId="3FCB3988" w:rsidR="00FD5B29" w:rsidRPr="00FD5B29" w:rsidRDefault="00FD5B29" w:rsidP="00FD5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B29">
        <w:rPr>
          <w:rFonts w:ascii="Times New Roman" w:hAnsi="Times New Roman" w:cs="Times New Roman"/>
          <w:sz w:val="24"/>
          <w:szCs w:val="24"/>
        </w:rPr>
        <w:t xml:space="preserve">    se obavljaju u osnovnoj školi (NN 40/14</w:t>
      </w:r>
      <w:r w:rsidR="0023006B">
        <w:rPr>
          <w:rFonts w:ascii="Times New Roman" w:hAnsi="Times New Roman" w:cs="Times New Roman"/>
          <w:sz w:val="24"/>
          <w:szCs w:val="24"/>
        </w:rPr>
        <w:t>, 71/25</w:t>
      </w:r>
      <w:r w:rsidRPr="00FD5B29">
        <w:rPr>
          <w:rFonts w:ascii="Times New Roman" w:hAnsi="Times New Roman" w:cs="Times New Roman"/>
          <w:sz w:val="24"/>
          <w:szCs w:val="24"/>
        </w:rPr>
        <w:t>)</w:t>
      </w:r>
    </w:p>
    <w:p w14:paraId="0FD5F0FC" w14:textId="77777777" w:rsidR="00FD5B29" w:rsidRPr="00FD5B29" w:rsidRDefault="00FD5B29" w:rsidP="00FD5B2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</w:p>
    <w:p w14:paraId="1D8AB483" w14:textId="77777777" w:rsidR="00FD5B29" w:rsidRPr="00FD5B29" w:rsidRDefault="00FD5B29" w:rsidP="00FD5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5B29">
        <w:rPr>
          <w:rFonts w:ascii="Times New Roman" w:hAnsi="Times New Roman" w:cs="Times New Roman"/>
          <w:sz w:val="24"/>
          <w:szCs w:val="24"/>
          <w:shd w:val="clear" w:color="auto" w:fill="FFFFFF"/>
        </w:rPr>
        <w:t>2. Pravilniku o higijeni hrane (NN 99/07, 27/08, 118/09)</w:t>
      </w:r>
    </w:p>
    <w:p w14:paraId="6D3BCB92" w14:textId="77777777" w:rsidR="00FD5B29" w:rsidRPr="00FD5B29" w:rsidRDefault="00FD5B29" w:rsidP="00FD5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FD92E8" w14:textId="77777777" w:rsidR="00FD5B29" w:rsidRPr="00FD5B29" w:rsidRDefault="00FD5B29" w:rsidP="00FD5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5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Nacionalne smjernice o prehrani učenika u osnovnim školama </w:t>
      </w:r>
      <w:hyperlink r:id="rId8" w:history="1">
        <w:r w:rsidRPr="00FD5B2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http://www.hdnd.hr/wp-content/uploads/2015/05/Nacionalne_smjernice_za_prehranu_ucenika_u_osnovnim_skolama.pdf</w:t>
        </w:r>
      </w:hyperlink>
    </w:p>
    <w:p w14:paraId="57E6C133" w14:textId="77777777" w:rsidR="00D02326" w:rsidRDefault="00D02326" w:rsidP="00D023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BF2FD9" w14:textId="77777777" w:rsidR="00521CE8" w:rsidRDefault="00521CE8" w:rsidP="00521CE8">
      <w:pPr>
        <w:rPr>
          <w:rFonts w:ascii="Times New Roman" w:hAnsi="Times New Roman" w:cs="Times New Roman"/>
          <w:b/>
          <w:sz w:val="24"/>
          <w:szCs w:val="24"/>
        </w:rPr>
      </w:pPr>
    </w:p>
    <w:p w14:paraId="1E0FE15A" w14:textId="592BDE0A" w:rsidR="00E533D7" w:rsidRPr="00521CE8" w:rsidRDefault="00521CE8" w:rsidP="00521C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D10CB" w:rsidRPr="00521CE8">
        <w:rPr>
          <w:rFonts w:ascii="Times New Roman" w:hAnsi="Times New Roman" w:cs="Times New Roman"/>
          <w:b/>
          <w:sz w:val="24"/>
          <w:szCs w:val="24"/>
        </w:rPr>
        <w:t xml:space="preserve">Povjerenstvo za procjenu i vrednovanje kandidata </w:t>
      </w:r>
    </w:p>
    <w:sectPr w:rsidR="00E533D7" w:rsidRPr="00521CE8" w:rsidSect="00E5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F28B3"/>
    <w:multiLevelType w:val="hybridMultilevel"/>
    <w:tmpl w:val="1A50B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1F07"/>
    <w:multiLevelType w:val="hybridMultilevel"/>
    <w:tmpl w:val="630C2C62"/>
    <w:lvl w:ilvl="0" w:tplc="F42A9B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2C37292"/>
    <w:multiLevelType w:val="hybridMultilevel"/>
    <w:tmpl w:val="1B12E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311C5"/>
    <w:multiLevelType w:val="hybridMultilevel"/>
    <w:tmpl w:val="A81233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58"/>
    <w:rsid w:val="00021775"/>
    <w:rsid w:val="0003795C"/>
    <w:rsid w:val="000646B7"/>
    <w:rsid w:val="00075CDA"/>
    <w:rsid w:val="000B53D6"/>
    <w:rsid w:val="000D10CB"/>
    <w:rsid w:val="000D43C4"/>
    <w:rsid w:val="000F5698"/>
    <w:rsid w:val="00156ABE"/>
    <w:rsid w:val="00160E1B"/>
    <w:rsid w:val="00175C15"/>
    <w:rsid w:val="0017657A"/>
    <w:rsid w:val="001841A9"/>
    <w:rsid w:val="001928BE"/>
    <w:rsid w:val="001A7A11"/>
    <w:rsid w:val="001C49B9"/>
    <w:rsid w:val="001E2756"/>
    <w:rsid w:val="001E290A"/>
    <w:rsid w:val="00200420"/>
    <w:rsid w:val="00203EF8"/>
    <w:rsid w:val="002140BC"/>
    <w:rsid w:val="0023006B"/>
    <w:rsid w:val="002524B3"/>
    <w:rsid w:val="00257BAC"/>
    <w:rsid w:val="00271DB3"/>
    <w:rsid w:val="00273EAC"/>
    <w:rsid w:val="0028461B"/>
    <w:rsid w:val="0028655B"/>
    <w:rsid w:val="00286861"/>
    <w:rsid w:val="002A02C7"/>
    <w:rsid w:val="002A32A7"/>
    <w:rsid w:val="002D2872"/>
    <w:rsid w:val="002E47F3"/>
    <w:rsid w:val="002F6618"/>
    <w:rsid w:val="00304848"/>
    <w:rsid w:val="00312FB9"/>
    <w:rsid w:val="003159F7"/>
    <w:rsid w:val="0034674F"/>
    <w:rsid w:val="003930D3"/>
    <w:rsid w:val="00394442"/>
    <w:rsid w:val="003D403F"/>
    <w:rsid w:val="003E7F37"/>
    <w:rsid w:val="0041164F"/>
    <w:rsid w:val="00412453"/>
    <w:rsid w:val="004145E4"/>
    <w:rsid w:val="00440C5F"/>
    <w:rsid w:val="00497A1A"/>
    <w:rsid w:val="004A5889"/>
    <w:rsid w:val="004D0AB5"/>
    <w:rsid w:val="00511057"/>
    <w:rsid w:val="00515D42"/>
    <w:rsid w:val="00516E58"/>
    <w:rsid w:val="00521CE8"/>
    <w:rsid w:val="00522735"/>
    <w:rsid w:val="0054440A"/>
    <w:rsid w:val="00561976"/>
    <w:rsid w:val="00566A0D"/>
    <w:rsid w:val="00584830"/>
    <w:rsid w:val="0059643E"/>
    <w:rsid w:val="005B1570"/>
    <w:rsid w:val="005B733D"/>
    <w:rsid w:val="005C2B71"/>
    <w:rsid w:val="005D165B"/>
    <w:rsid w:val="005D61E0"/>
    <w:rsid w:val="005E2FDC"/>
    <w:rsid w:val="006052BC"/>
    <w:rsid w:val="00654AF0"/>
    <w:rsid w:val="00661474"/>
    <w:rsid w:val="006627A8"/>
    <w:rsid w:val="00680894"/>
    <w:rsid w:val="00682B2F"/>
    <w:rsid w:val="006B517D"/>
    <w:rsid w:val="006C0674"/>
    <w:rsid w:val="006E0140"/>
    <w:rsid w:val="006E2E4A"/>
    <w:rsid w:val="006E73BD"/>
    <w:rsid w:val="006F3218"/>
    <w:rsid w:val="0073110E"/>
    <w:rsid w:val="0075310D"/>
    <w:rsid w:val="00760638"/>
    <w:rsid w:val="00760BE1"/>
    <w:rsid w:val="00763E95"/>
    <w:rsid w:val="00774FC4"/>
    <w:rsid w:val="0077600B"/>
    <w:rsid w:val="0078022E"/>
    <w:rsid w:val="007D536B"/>
    <w:rsid w:val="007D54CA"/>
    <w:rsid w:val="0080104A"/>
    <w:rsid w:val="0082493A"/>
    <w:rsid w:val="00825E0F"/>
    <w:rsid w:val="008576ED"/>
    <w:rsid w:val="008747F5"/>
    <w:rsid w:val="008A1645"/>
    <w:rsid w:val="008A1BE1"/>
    <w:rsid w:val="008C5E33"/>
    <w:rsid w:val="00901B45"/>
    <w:rsid w:val="00977F0E"/>
    <w:rsid w:val="0098398D"/>
    <w:rsid w:val="00984F2F"/>
    <w:rsid w:val="00995247"/>
    <w:rsid w:val="009B0A3B"/>
    <w:rsid w:val="009B6F5D"/>
    <w:rsid w:val="009B7FB6"/>
    <w:rsid w:val="009C151A"/>
    <w:rsid w:val="009F10BF"/>
    <w:rsid w:val="00A02471"/>
    <w:rsid w:val="00A51387"/>
    <w:rsid w:val="00A71F2B"/>
    <w:rsid w:val="00AA0C9F"/>
    <w:rsid w:val="00AA5BC4"/>
    <w:rsid w:val="00AC467C"/>
    <w:rsid w:val="00AF4A15"/>
    <w:rsid w:val="00B20510"/>
    <w:rsid w:val="00B41985"/>
    <w:rsid w:val="00B9442B"/>
    <w:rsid w:val="00BB2C24"/>
    <w:rsid w:val="00BB367E"/>
    <w:rsid w:val="00BE5F8C"/>
    <w:rsid w:val="00C219B8"/>
    <w:rsid w:val="00C25FDB"/>
    <w:rsid w:val="00C4031B"/>
    <w:rsid w:val="00C831D3"/>
    <w:rsid w:val="00C94FCE"/>
    <w:rsid w:val="00CE149D"/>
    <w:rsid w:val="00CF746E"/>
    <w:rsid w:val="00D02326"/>
    <w:rsid w:val="00D2737F"/>
    <w:rsid w:val="00D37F13"/>
    <w:rsid w:val="00D40188"/>
    <w:rsid w:val="00D45C8C"/>
    <w:rsid w:val="00DA05B5"/>
    <w:rsid w:val="00DE71E0"/>
    <w:rsid w:val="00DF4BF8"/>
    <w:rsid w:val="00E5132E"/>
    <w:rsid w:val="00E533D7"/>
    <w:rsid w:val="00E57BC3"/>
    <w:rsid w:val="00E6725F"/>
    <w:rsid w:val="00E81D69"/>
    <w:rsid w:val="00E86C38"/>
    <w:rsid w:val="00EA1D68"/>
    <w:rsid w:val="00F00056"/>
    <w:rsid w:val="00F516B4"/>
    <w:rsid w:val="00F71F12"/>
    <w:rsid w:val="00F84952"/>
    <w:rsid w:val="00F9607F"/>
    <w:rsid w:val="00FB1472"/>
    <w:rsid w:val="00FB610A"/>
    <w:rsid w:val="00FD5B29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9A6"/>
  <w15:docId w15:val="{4392238C-CA00-4269-B4C0-2BD35F1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3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6E5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0D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D10CB"/>
    <w:pPr>
      <w:ind w:left="720"/>
      <w:contextualSpacing/>
    </w:pPr>
    <w:rPr>
      <w:rFonts w:eastAsiaTheme="minorHAnsi"/>
      <w:lang w:val="bs-Latn-BA" w:eastAsia="en-US"/>
    </w:rPr>
  </w:style>
  <w:style w:type="paragraph" w:styleId="Bezproreda">
    <w:name w:val="No Spacing"/>
    <w:uiPriority w:val="1"/>
    <w:qFormat/>
    <w:rsid w:val="009952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B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FB6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4A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4440A"/>
    <w:rPr>
      <w:color w:val="800080" w:themeColor="followedHyperlink"/>
      <w:u w:val="single"/>
    </w:rPr>
  </w:style>
  <w:style w:type="paragraph" w:customStyle="1" w:styleId="box477914">
    <w:name w:val="box_477914"/>
    <w:basedOn w:val="Normal"/>
    <w:rsid w:val="005B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nd.hr/wp-content/uploads/2015/05/Nacionalne_smjernice_za_prehranu_ucenika_u_osnovnim_skolam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56EE69415DC4FAB5205944469B42F" ma:contentTypeVersion="18" ma:contentTypeDescription="Create a new document." ma:contentTypeScope="" ma:versionID="2f5db59da0f0b9228d6399a2e6e11f92">
  <xsd:schema xmlns:xsd="http://www.w3.org/2001/XMLSchema" xmlns:xs="http://www.w3.org/2001/XMLSchema" xmlns:p="http://schemas.microsoft.com/office/2006/metadata/properties" xmlns:ns3="d7ae672f-497f-4ddb-bb65-529b4c98f1dc" xmlns:ns4="f40b6cb5-c955-4edf-83ad-0d56db24d2ce" targetNamespace="http://schemas.microsoft.com/office/2006/metadata/properties" ma:root="true" ma:fieldsID="213e4e8d17bc931ef408a9e7be482a71" ns3:_="" ns4:_="">
    <xsd:import namespace="d7ae672f-497f-4ddb-bb65-529b4c98f1dc"/>
    <xsd:import namespace="f40b6cb5-c955-4edf-83ad-0d56db24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672f-497f-4ddb-bb65-529b4c98f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6cb5-c955-4edf-83ad-0d56db24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ae672f-497f-4ddb-bb65-529b4c98f1dc" xsi:nil="true"/>
  </documentManagement>
</p:properties>
</file>

<file path=customXml/itemProps1.xml><?xml version="1.0" encoding="utf-8"?>
<ds:datastoreItem xmlns:ds="http://schemas.openxmlformats.org/officeDocument/2006/customXml" ds:itemID="{C02F24E9-390E-4EBA-850B-2F2BC68FC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e672f-497f-4ddb-bb65-529b4c98f1dc"/>
    <ds:schemaRef ds:uri="f40b6cb5-c955-4edf-83ad-0d56db24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3F177-3869-4D3D-A1B2-6ED984D1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6104E-C841-4897-880E-71F0E17D6893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40b6cb5-c955-4edf-83ad-0d56db24d2ce"/>
    <ds:schemaRef ds:uri="d7ae672f-497f-4ddb-bb65-529b4c98f1d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Štefica Habulin</cp:lastModifiedBy>
  <cp:revision>2</cp:revision>
  <cp:lastPrinted>2020-11-11T09:37:00Z</cp:lastPrinted>
  <dcterms:created xsi:type="dcterms:W3CDTF">2026-06-29T10:40:00Z</dcterms:created>
  <dcterms:modified xsi:type="dcterms:W3CDTF">2026-06-29T10:40:00Z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0x01010006F56EE69415DC4FAB5205944469B42F</vt:lpwstr>
  </property>
</Properties>
</file>