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="001F1E9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1260"/>
        <w:gridCol w:w="6314"/>
      </w:tblGrid>
      <w:tr w:rsidR="001F1E9C" w:rsidRPr="001F1E9C" w:rsidTr="001F1E9C">
        <w:trPr>
          <w:trHeight w:val="450"/>
          <w:tblHeader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Nastavni predmet</w:t>
            </w:r>
          </w:p>
        </w:tc>
        <w:tc>
          <w:tcPr>
            <w:tcW w:w="6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bookmarkStart w:id="0" w:name="_GoBack"/>
            <w:bookmarkEnd w:id="0"/>
            <w:r w:rsidRPr="001F1E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Bilješka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30.01.2018.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 - Pisanje riječce li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 - Zbrajanje i oduzimanje triju i više brojeva, uporaba zagrada; Jedinice za novac; Dužina; Stranice kvadrata, pravokutnika i trokuta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22.02.2018.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2.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26.02.2018.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 Ispit znanja - Ura; Mjesec i godina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07.03.2018.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6. Ispit znanja - Skupovi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/ je/ e/ i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Pisanje riječi u kojima se pojavljuju glasovi č, ć, đ,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15.03.2018.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5. Ispit znanja - Množenje broja 2, 5, 10, 1 i 0; Dijeljenje brojevima 2, 5 i 10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20.03.2018.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27.04.2018.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Ispit znanja - Veliko početno slovo u imenima ulica i trgova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30.04.2018.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 Ispit znanja - Dijete; Zdravlje; Prehrana; Zdravstvene ustanove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16.05.2018.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8. Ispit znanja - Imenice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17.05.2018.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 Ispit znanja - Množenje i dijeljenje u skupu brojeva do 100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23.05.2018.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Razumijevanje pročitanog teksta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24.05.2018.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3.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Kontrollarbeit</w:t>
            </w:r>
            <w:proofErr w:type="spellEnd"/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05.06.2018.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9. Ispit znanja na kraju školske godine - jezični sadržaji 2. razreda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Imenice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Veliko početno slovo (veliko početno slovo u imenima u kojima učenik dolazi u doticaj - jednočlanima i višečlanima, imenima ulica i trgova te naseljenih mjesta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Rečenice (izjavna rečenica, upitna rečenica, usklična rečenica, jesna rečenica, niječna rečenica)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Red riječi u rečenici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Otvornici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zatvornici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, slog (rastavljanje riječi na slogove; odrediti broj slogova u riječi prema broju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otvornika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)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Rastavljanje riječi na kraju retka, spojnica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Pisanje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niječnica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 (ne i ni)</w:t>
            </w: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 xml:space="preserve">- Skupovi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ije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 xml:space="preserve">/ je/ e/ i; riječi u kojima se pojavljuju glasovi č, ć. đ. </w:t>
            </w:r>
            <w:proofErr w:type="spellStart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dž</w:t>
            </w:r>
            <w:proofErr w:type="spellEnd"/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br/>
              <w:t>- Pisanje riječce li</w:t>
            </w:r>
          </w:p>
        </w:tc>
      </w:tr>
      <w:tr w:rsidR="001F1E9C" w:rsidRPr="001F1E9C" w:rsidTr="001F1E9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lastRenderedPageBreak/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06.06.2018.</w:t>
            </w:r>
          </w:p>
        </w:tc>
        <w:tc>
          <w:tcPr>
            <w:tcW w:w="3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E9C" w:rsidRPr="001F1E9C" w:rsidRDefault="001F1E9C" w:rsidP="001F1E9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1F1E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7. Ispit znanja - Parni i neparni brojevi; Redoslijed izvođenja više računskih radnji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1E9C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B2A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2EAA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2018-01-29T09:25:00Z</dcterms:modified>
</cp:coreProperties>
</file>