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6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5745"/>
      </w:tblGrid>
      <w:tr w:rsidR="002E694A" w:rsidRPr="002E694A" w:rsidTr="006E144B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2E69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slovo, rečenični i pravopisni znakovi -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razlomaka (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prov.)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Zemlja i ljudi - pisana provjera znanja i geografskih vještina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Razlomci (ispit znanja)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Zamjenice -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Vrhovi, stranice, kutovi i vrste trokuta (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(Europa i Sredozemlje nakon seobe naroda i Hrvatska u ranom srednjem vijeku)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Lektira: Stjepan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Tomaš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Mali ratni dnevnik -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Present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Continuous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must/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mustn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't,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Subject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Object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Pronouns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, vokabular i jezične strukture 1. i 2. </w:t>
            </w:r>
            <w:proofErr w:type="spellStart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Unita</w:t>
            </w:r>
            <w:proofErr w:type="spellEnd"/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 (lirika) - pisana provjera znanja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Trokut (ispit znanja)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Azija - pisana provjera znanja i kartografske pismenosti</w:t>
            </w:r>
          </w:p>
        </w:tc>
      </w:tr>
      <w:tr w:rsidR="002E694A" w:rsidRPr="002E694A" w:rsidTr="006E144B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94A" w:rsidRPr="002E694A" w:rsidRDefault="002E694A" w:rsidP="002E69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E69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Glagoli - pisana provjera znanja</w:t>
            </w:r>
          </w:p>
        </w:tc>
      </w:tr>
    </w:tbl>
    <w:p w:rsidR="00A15E8E" w:rsidRDefault="00A15E8E"/>
    <w:sectPr w:rsidR="00A15E8E" w:rsidSect="006E144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E694A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2612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144B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3D43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2016-09-28T09:22:00Z</dcterms:modified>
</cp:coreProperties>
</file>