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EA9F" w14:textId="77777777" w:rsidR="00D808D1" w:rsidRDefault="00D808D1" w:rsidP="00D808D1">
      <w:pPr>
        <w:pStyle w:val="Bezproreda"/>
      </w:pPr>
      <w:r>
        <w:t>OSNOVNA ŠKOLA</w:t>
      </w:r>
    </w:p>
    <w:p w14:paraId="5735BD89" w14:textId="77777777" w:rsidR="00D808D1" w:rsidRDefault="00D808D1" w:rsidP="00D808D1">
      <w:pPr>
        <w:pStyle w:val="Bezproreda"/>
      </w:pPr>
      <w:r>
        <w:t>METEL OŽEGOVIĆ</w:t>
      </w:r>
    </w:p>
    <w:p w14:paraId="43B520A3" w14:textId="77777777" w:rsidR="00D808D1" w:rsidRDefault="00D808D1" w:rsidP="00D808D1">
      <w:pPr>
        <w:pStyle w:val="Bezproreda"/>
      </w:pPr>
      <w:r>
        <w:t>RADOVAN</w:t>
      </w:r>
    </w:p>
    <w:p w14:paraId="16B1EE53" w14:textId="77777777" w:rsidR="00D808D1" w:rsidRDefault="00D808D1" w:rsidP="00D808D1">
      <w:pPr>
        <w:pStyle w:val="Bezproreda"/>
      </w:pPr>
      <w:r>
        <w:t>VARAŽDINSKA 14</w:t>
      </w:r>
    </w:p>
    <w:p w14:paraId="4310A937" w14:textId="77777777" w:rsidR="00D808D1" w:rsidRDefault="00D808D1" w:rsidP="00D808D1">
      <w:pPr>
        <w:pStyle w:val="Bezproreda"/>
      </w:pPr>
    </w:p>
    <w:p w14:paraId="71386C42" w14:textId="23EF2E01" w:rsidR="00D808D1" w:rsidRDefault="00D808D1" w:rsidP="00D808D1">
      <w:pPr>
        <w:pStyle w:val="Bezproreda"/>
      </w:pPr>
      <w:r>
        <w:t>Klasa: 400-03/2</w:t>
      </w:r>
      <w:r w:rsidR="00AE5F47">
        <w:t>4</w:t>
      </w:r>
      <w:r>
        <w:t>-01/1</w:t>
      </w:r>
    </w:p>
    <w:p w14:paraId="1C9E128B" w14:textId="78137724" w:rsidR="00D808D1" w:rsidRDefault="00D808D1" w:rsidP="00D808D1">
      <w:pPr>
        <w:pStyle w:val="Bezproreda"/>
      </w:pPr>
      <w:proofErr w:type="spellStart"/>
      <w:r>
        <w:t>Urbroj</w:t>
      </w:r>
      <w:proofErr w:type="spellEnd"/>
      <w:r>
        <w:t>: 2186-131-2</w:t>
      </w:r>
      <w:r w:rsidR="00AE5F47">
        <w:t>4</w:t>
      </w:r>
      <w:r>
        <w:t>-01</w:t>
      </w:r>
    </w:p>
    <w:p w14:paraId="773A2DFE" w14:textId="4A2E1789" w:rsidR="00D808D1" w:rsidRPr="00D808D1" w:rsidRDefault="00D808D1" w:rsidP="00D808D1">
      <w:pPr>
        <w:pStyle w:val="Bezproreda"/>
      </w:pPr>
      <w:r>
        <w:t>Radovan, 2</w:t>
      </w:r>
      <w:r w:rsidR="00E967BE">
        <w:t>9</w:t>
      </w:r>
      <w:r>
        <w:t>.1.202</w:t>
      </w:r>
      <w:r w:rsidR="00E967BE">
        <w:t>4</w:t>
      </w:r>
      <w:r>
        <w:t>.</w:t>
      </w:r>
    </w:p>
    <w:p w14:paraId="0E035EC4" w14:textId="77777777" w:rsidR="00D808D1" w:rsidRDefault="00D808D1" w:rsidP="00CD2C95">
      <w:pPr>
        <w:pStyle w:val="Bezproreda"/>
        <w:jc w:val="center"/>
        <w:rPr>
          <w:sz w:val="24"/>
          <w:szCs w:val="24"/>
        </w:rPr>
      </w:pPr>
    </w:p>
    <w:p w14:paraId="3257317D" w14:textId="77777777" w:rsidR="00AF4793" w:rsidRPr="00CD2C95" w:rsidRDefault="00CD2C95" w:rsidP="00CD2C95">
      <w:pPr>
        <w:pStyle w:val="Bezproreda"/>
        <w:jc w:val="center"/>
        <w:rPr>
          <w:sz w:val="24"/>
          <w:szCs w:val="24"/>
        </w:rPr>
      </w:pPr>
      <w:r w:rsidRPr="00CD2C95">
        <w:rPr>
          <w:sz w:val="24"/>
          <w:szCs w:val="24"/>
        </w:rPr>
        <w:t>BILJEŠKE UZ FINANCIJSKE IZVJEŠTAJE ZA RAZDOBLJE</w:t>
      </w:r>
    </w:p>
    <w:p w14:paraId="5612494C" w14:textId="33760719" w:rsidR="00465DCE" w:rsidRDefault="00465DCE" w:rsidP="003B42DB">
      <w:pPr>
        <w:pStyle w:val="Bezprored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SIJEČNJA DO 31</w:t>
      </w:r>
      <w:r w:rsidR="00CD2C95" w:rsidRPr="00CD2C95">
        <w:rPr>
          <w:sz w:val="24"/>
          <w:szCs w:val="24"/>
        </w:rPr>
        <w:t xml:space="preserve">. </w:t>
      </w:r>
      <w:r w:rsidR="00490837">
        <w:rPr>
          <w:sz w:val="24"/>
          <w:szCs w:val="24"/>
        </w:rPr>
        <w:t>PROSINCA 202</w:t>
      </w:r>
      <w:r w:rsidR="006A295E">
        <w:rPr>
          <w:sz w:val="24"/>
          <w:szCs w:val="24"/>
        </w:rPr>
        <w:t>3</w:t>
      </w:r>
      <w:r w:rsidR="00266FEA">
        <w:rPr>
          <w:sz w:val="24"/>
          <w:szCs w:val="24"/>
        </w:rPr>
        <w:t>.GODINE</w:t>
      </w:r>
    </w:p>
    <w:p w14:paraId="1692CDFD" w14:textId="77777777" w:rsidR="00AE4F07" w:rsidRPr="00CD2C95" w:rsidRDefault="00AE4F07" w:rsidP="00256BFB">
      <w:pPr>
        <w:pStyle w:val="Bezproreda"/>
        <w:rPr>
          <w:sz w:val="24"/>
          <w:szCs w:val="24"/>
        </w:rPr>
      </w:pPr>
    </w:p>
    <w:p w14:paraId="18F53389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Broj RKP-a: 14103</w:t>
      </w:r>
    </w:p>
    <w:p w14:paraId="11C6D355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Matični broj: 03125424</w:t>
      </w:r>
    </w:p>
    <w:p w14:paraId="13A61F13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OIB: 95837279138</w:t>
      </w:r>
    </w:p>
    <w:p w14:paraId="6702E268" w14:textId="77777777" w:rsid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Naziv i adresa obveznika: OSNOVNA ŠKOLA METEL OŽEGOVIĆ</w:t>
      </w:r>
    </w:p>
    <w:p w14:paraId="74B4AD0F" w14:textId="77777777" w:rsidR="008C6E1F" w:rsidRPr="00CD2C95" w:rsidRDefault="008C6E1F" w:rsidP="00CD2C95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VARAŽDINSKA 14, RADOVAN</w:t>
      </w:r>
    </w:p>
    <w:p w14:paraId="52600D43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Šifra djelatnosti: 8520</w:t>
      </w:r>
    </w:p>
    <w:p w14:paraId="49E9A412" w14:textId="77777777" w:rsid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Šifra županije/grada: 5/156</w:t>
      </w:r>
    </w:p>
    <w:p w14:paraId="2348337D" w14:textId="77777777" w:rsidR="009E1D5F" w:rsidRDefault="009E1D5F" w:rsidP="00CD2C95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e-pošte obveznika: </w:t>
      </w:r>
      <w:hyperlink r:id="rId6" w:history="1">
        <w:r w:rsidRPr="00D75059">
          <w:rPr>
            <w:rStyle w:val="Hiperveza"/>
            <w:sz w:val="24"/>
            <w:szCs w:val="24"/>
          </w:rPr>
          <w:t>ured@os-metel-ozegovic-radovan.skole.hr</w:t>
        </w:r>
      </w:hyperlink>
    </w:p>
    <w:p w14:paraId="23EBF9EF" w14:textId="77777777" w:rsidR="009E1D5F" w:rsidRDefault="009E1D5F" w:rsidP="00CD2C95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Zakonski </w:t>
      </w:r>
      <w:r w:rsidR="003B42DB">
        <w:rPr>
          <w:sz w:val="24"/>
          <w:szCs w:val="24"/>
        </w:rPr>
        <w:t xml:space="preserve">predstavnik: </w:t>
      </w:r>
      <w:proofErr w:type="spellStart"/>
      <w:r w:rsidR="003B42DB">
        <w:rPr>
          <w:sz w:val="24"/>
          <w:szCs w:val="24"/>
        </w:rPr>
        <w:t>Željkica</w:t>
      </w:r>
      <w:proofErr w:type="spellEnd"/>
      <w:r w:rsidR="003B42DB">
        <w:rPr>
          <w:sz w:val="24"/>
          <w:szCs w:val="24"/>
        </w:rPr>
        <w:t xml:space="preserve"> </w:t>
      </w:r>
      <w:proofErr w:type="spellStart"/>
      <w:r w:rsidR="003B42DB">
        <w:rPr>
          <w:sz w:val="24"/>
          <w:szCs w:val="24"/>
        </w:rPr>
        <w:t>Hanžek</w:t>
      </w:r>
      <w:proofErr w:type="spellEnd"/>
      <w:r w:rsidR="003B42DB">
        <w:rPr>
          <w:sz w:val="24"/>
          <w:szCs w:val="24"/>
        </w:rPr>
        <w:t>-Paska</w:t>
      </w:r>
    </w:p>
    <w:p w14:paraId="2EE01028" w14:textId="77777777" w:rsidR="00CD2C95" w:rsidRPr="00CD2C95" w:rsidRDefault="00CD2C95" w:rsidP="00D808D1">
      <w:pPr>
        <w:pStyle w:val="Bezproreda"/>
        <w:jc w:val="both"/>
        <w:rPr>
          <w:sz w:val="24"/>
          <w:szCs w:val="24"/>
        </w:rPr>
      </w:pPr>
    </w:p>
    <w:p w14:paraId="219903E5" w14:textId="34D7C13F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541D62EE" w14:textId="76D1D0EE" w:rsidR="00535B0E" w:rsidRPr="00535B0E" w:rsidRDefault="00535B0E" w:rsidP="00CD2C95">
      <w:pPr>
        <w:pStyle w:val="Bezproreda"/>
        <w:jc w:val="both"/>
        <w:rPr>
          <w:b/>
          <w:sz w:val="24"/>
          <w:szCs w:val="24"/>
        </w:rPr>
      </w:pPr>
      <w:r w:rsidRPr="00535B0E">
        <w:rPr>
          <w:b/>
          <w:sz w:val="24"/>
          <w:szCs w:val="24"/>
        </w:rPr>
        <w:t>OBRAZAC PR-RAS</w:t>
      </w:r>
    </w:p>
    <w:p w14:paraId="06372509" w14:textId="6A306391" w:rsidR="00EF693C" w:rsidRDefault="00EF693C" w:rsidP="00CD2C95">
      <w:pPr>
        <w:pStyle w:val="Bezproreda"/>
        <w:jc w:val="both"/>
        <w:rPr>
          <w:sz w:val="24"/>
          <w:szCs w:val="24"/>
        </w:rPr>
      </w:pPr>
    </w:p>
    <w:p w14:paraId="5D689EB2" w14:textId="39AB7B5D" w:rsidR="00B343D7" w:rsidRPr="00B343D7" w:rsidRDefault="00B343D7" w:rsidP="00CD2C95">
      <w:pPr>
        <w:pStyle w:val="Bezproreda"/>
        <w:jc w:val="both"/>
        <w:rPr>
          <w:sz w:val="24"/>
          <w:szCs w:val="24"/>
          <w:u w:val="single"/>
        </w:rPr>
      </w:pPr>
      <w:r w:rsidRPr="00B343D7">
        <w:rPr>
          <w:sz w:val="24"/>
          <w:szCs w:val="24"/>
          <w:u w:val="single"/>
        </w:rPr>
        <w:t>Račun iz računskog plana 636</w:t>
      </w:r>
      <w:r w:rsidR="000030B6">
        <w:rPr>
          <w:sz w:val="24"/>
          <w:szCs w:val="24"/>
          <w:u w:val="single"/>
        </w:rPr>
        <w:t>1</w:t>
      </w:r>
    </w:p>
    <w:p w14:paraId="430AB290" w14:textId="239013DF" w:rsidR="00B343D7" w:rsidRDefault="00B343D7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Doznačena financijska sredstva od Ministarstva znanosti i obrazovanja za nabavu udžbenika i nabavu knjiga za lektiru.</w:t>
      </w:r>
    </w:p>
    <w:p w14:paraId="6957142C" w14:textId="471B4B3F" w:rsidR="00B343D7" w:rsidRDefault="00B343D7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Sredstva su veća u odnosu na prošlo izvještajno razdoblje jer je nabavljeno više školskih udžbenika.</w:t>
      </w:r>
    </w:p>
    <w:p w14:paraId="7D228AEC" w14:textId="77777777" w:rsidR="00B343D7" w:rsidRDefault="00B343D7" w:rsidP="00CD2C95">
      <w:pPr>
        <w:pStyle w:val="Bezproreda"/>
        <w:jc w:val="both"/>
        <w:rPr>
          <w:sz w:val="24"/>
          <w:szCs w:val="24"/>
        </w:rPr>
      </w:pPr>
    </w:p>
    <w:p w14:paraId="0C9490A1" w14:textId="52AD1524" w:rsidR="00256BFB" w:rsidRDefault="00B343D7" w:rsidP="00CD2C95">
      <w:pPr>
        <w:pStyle w:val="Bezproreda"/>
        <w:jc w:val="both"/>
        <w:rPr>
          <w:sz w:val="24"/>
          <w:szCs w:val="24"/>
        </w:rPr>
      </w:pPr>
      <w:r w:rsidRPr="00B343D7">
        <w:rPr>
          <w:sz w:val="24"/>
          <w:szCs w:val="24"/>
          <w:u w:val="single"/>
        </w:rPr>
        <w:t>Račun iz računskog plana</w:t>
      </w:r>
      <w:r w:rsidR="00256BFB" w:rsidRPr="00B343D7">
        <w:rPr>
          <w:sz w:val="24"/>
          <w:szCs w:val="24"/>
          <w:u w:val="single"/>
        </w:rPr>
        <w:t xml:space="preserve"> 639</w:t>
      </w:r>
      <w:r w:rsidR="00256BFB">
        <w:rPr>
          <w:sz w:val="24"/>
          <w:szCs w:val="24"/>
        </w:rPr>
        <w:t xml:space="preserve"> – EU</w:t>
      </w:r>
      <w:r w:rsidR="00F95162">
        <w:rPr>
          <w:sz w:val="24"/>
          <w:szCs w:val="24"/>
        </w:rPr>
        <w:t xml:space="preserve"> </w:t>
      </w:r>
      <w:r w:rsidR="00256BFB">
        <w:rPr>
          <w:sz w:val="24"/>
          <w:szCs w:val="24"/>
        </w:rPr>
        <w:t>dio po projektu „Užina za sve</w:t>
      </w:r>
      <w:r w:rsidR="002F37E4">
        <w:rPr>
          <w:sz w:val="24"/>
          <w:szCs w:val="24"/>
        </w:rPr>
        <w:t xml:space="preserve"> V</w:t>
      </w:r>
      <w:r w:rsidR="00256BFB">
        <w:rPr>
          <w:sz w:val="24"/>
          <w:szCs w:val="24"/>
        </w:rPr>
        <w:t>“</w:t>
      </w:r>
      <w:r w:rsidR="000F2369">
        <w:rPr>
          <w:sz w:val="24"/>
          <w:szCs w:val="24"/>
        </w:rPr>
        <w:t xml:space="preserve"> </w:t>
      </w:r>
      <w:r w:rsidR="00256BFB">
        <w:rPr>
          <w:sz w:val="24"/>
          <w:szCs w:val="24"/>
        </w:rPr>
        <w:t>u iznosu od =</w:t>
      </w:r>
      <w:r w:rsidR="003D4DD9">
        <w:rPr>
          <w:sz w:val="24"/>
          <w:szCs w:val="24"/>
        </w:rPr>
        <w:t>3.295,37€</w:t>
      </w:r>
      <w:r w:rsidR="00535B0E">
        <w:rPr>
          <w:sz w:val="24"/>
          <w:szCs w:val="24"/>
        </w:rPr>
        <w:t xml:space="preserve">. </w:t>
      </w:r>
      <w:r w:rsidR="003D4DD9">
        <w:rPr>
          <w:sz w:val="24"/>
          <w:szCs w:val="24"/>
        </w:rPr>
        <w:t>Iznos je manji u odnosu na prošlu godinu jer je projekt trajao kraće razdoblje.</w:t>
      </w:r>
      <w:r w:rsidR="000F2369">
        <w:rPr>
          <w:sz w:val="24"/>
          <w:szCs w:val="24"/>
        </w:rPr>
        <w:t xml:space="preserve"> </w:t>
      </w:r>
    </w:p>
    <w:p w14:paraId="71128748" w14:textId="77777777" w:rsidR="00256BFB" w:rsidRDefault="00256BFB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C6AE8EE" w14:textId="5EBBB132" w:rsidR="00AF36F9" w:rsidRDefault="00B343D7" w:rsidP="00CD2C95">
      <w:pPr>
        <w:pStyle w:val="Bezproreda"/>
        <w:jc w:val="both"/>
        <w:rPr>
          <w:sz w:val="24"/>
          <w:szCs w:val="24"/>
        </w:rPr>
      </w:pPr>
      <w:r w:rsidRPr="00B343D7">
        <w:rPr>
          <w:sz w:val="24"/>
          <w:szCs w:val="24"/>
          <w:u w:val="single"/>
        </w:rPr>
        <w:t>Račun iz računskog plana 652</w:t>
      </w:r>
      <w:r w:rsidR="00DB3EEC">
        <w:rPr>
          <w:sz w:val="24"/>
          <w:szCs w:val="24"/>
        </w:rPr>
        <w:t xml:space="preserve"> – </w:t>
      </w:r>
      <w:r w:rsidR="00A037DD">
        <w:rPr>
          <w:sz w:val="24"/>
          <w:szCs w:val="24"/>
        </w:rPr>
        <w:t>smanjenje</w:t>
      </w:r>
      <w:r w:rsidR="00F12039">
        <w:rPr>
          <w:sz w:val="24"/>
          <w:szCs w:val="24"/>
        </w:rPr>
        <w:t xml:space="preserve"> prihoda zbog </w:t>
      </w:r>
      <w:r w:rsidR="00A037DD">
        <w:rPr>
          <w:sz w:val="24"/>
          <w:szCs w:val="24"/>
        </w:rPr>
        <w:t xml:space="preserve">organizacije </w:t>
      </w:r>
      <w:r w:rsidR="004B526D">
        <w:rPr>
          <w:sz w:val="24"/>
          <w:szCs w:val="24"/>
        </w:rPr>
        <w:t>usluga</w:t>
      </w:r>
      <w:r w:rsidR="00A037DD">
        <w:rPr>
          <w:sz w:val="24"/>
          <w:szCs w:val="24"/>
        </w:rPr>
        <w:t xml:space="preserve"> prehrane učenika i izleta  na drugi način.</w:t>
      </w:r>
    </w:p>
    <w:p w14:paraId="3FE7B9BE" w14:textId="37CD8ED5" w:rsidR="002E76AF" w:rsidRDefault="002E76AF" w:rsidP="00CD2C95">
      <w:pPr>
        <w:pStyle w:val="Bezproreda"/>
        <w:jc w:val="both"/>
        <w:rPr>
          <w:sz w:val="24"/>
          <w:szCs w:val="24"/>
        </w:rPr>
      </w:pPr>
    </w:p>
    <w:p w14:paraId="2EE16DBF" w14:textId="712ADC80" w:rsidR="004B526D" w:rsidRDefault="003E35AB" w:rsidP="00CD2C95">
      <w:pPr>
        <w:pStyle w:val="Bezproreda"/>
        <w:jc w:val="both"/>
        <w:rPr>
          <w:sz w:val="24"/>
          <w:szCs w:val="24"/>
        </w:rPr>
      </w:pPr>
      <w:r w:rsidRPr="003E35AB">
        <w:rPr>
          <w:sz w:val="24"/>
          <w:szCs w:val="24"/>
          <w:u w:val="single"/>
        </w:rPr>
        <w:t>Račun iz računskog plana 311</w:t>
      </w:r>
      <w:r w:rsidR="000A6C3F">
        <w:rPr>
          <w:sz w:val="24"/>
          <w:szCs w:val="24"/>
        </w:rPr>
        <w:t xml:space="preserve"> – </w:t>
      </w:r>
      <w:r w:rsidR="004B526D">
        <w:rPr>
          <w:sz w:val="24"/>
          <w:szCs w:val="24"/>
        </w:rPr>
        <w:t>rashodi za zaposlene povećani zbog povećanja plaće tijekom godine</w:t>
      </w:r>
      <w:r w:rsidR="000A6C3F">
        <w:rPr>
          <w:sz w:val="24"/>
          <w:szCs w:val="24"/>
        </w:rPr>
        <w:t>.</w:t>
      </w:r>
    </w:p>
    <w:p w14:paraId="2A783C10" w14:textId="77777777" w:rsidR="006C0C15" w:rsidRDefault="006C0C15" w:rsidP="00CD2C95">
      <w:pPr>
        <w:pStyle w:val="Bezproreda"/>
        <w:jc w:val="both"/>
        <w:rPr>
          <w:sz w:val="24"/>
          <w:szCs w:val="24"/>
        </w:rPr>
      </w:pPr>
    </w:p>
    <w:p w14:paraId="61A5008F" w14:textId="228F5E8C" w:rsidR="006C0C15" w:rsidRDefault="00322F06" w:rsidP="00CD2C95">
      <w:pPr>
        <w:pStyle w:val="Bezproreda"/>
        <w:jc w:val="both"/>
        <w:rPr>
          <w:sz w:val="24"/>
          <w:szCs w:val="24"/>
        </w:rPr>
      </w:pPr>
      <w:r w:rsidRPr="00322F06">
        <w:rPr>
          <w:sz w:val="24"/>
          <w:szCs w:val="24"/>
          <w:u w:val="single"/>
        </w:rPr>
        <w:t>Račun iz računskog plana 32</w:t>
      </w:r>
      <w:r w:rsidR="006D61CA">
        <w:rPr>
          <w:sz w:val="24"/>
          <w:szCs w:val="24"/>
          <w:u w:val="single"/>
        </w:rPr>
        <w:t>1</w:t>
      </w:r>
      <w:r w:rsidR="006C0C15">
        <w:rPr>
          <w:sz w:val="24"/>
          <w:szCs w:val="24"/>
        </w:rPr>
        <w:t xml:space="preserve"> –</w:t>
      </w:r>
      <w:r w:rsidR="004B526D">
        <w:rPr>
          <w:sz w:val="24"/>
          <w:szCs w:val="24"/>
        </w:rPr>
        <w:t xml:space="preserve"> povećanje troškova zbog rasta cijena prijevoza i ostalih troškova.</w:t>
      </w:r>
    </w:p>
    <w:p w14:paraId="299DA7B4" w14:textId="20377491" w:rsidR="004B526D" w:rsidRDefault="004B526D" w:rsidP="00CD2C95">
      <w:pPr>
        <w:pStyle w:val="Bezproreda"/>
        <w:jc w:val="both"/>
        <w:rPr>
          <w:sz w:val="24"/>
          <w:szCs w:val="24"/>
        </w:rPr>
      </w:pPr>
    </w:p>
    <w:p w14:paraId="0A7F9FCB" w14:textId="4781AAA5" w:rsidR="004B526D" w:rsidRDefault="0048463B" w:rsidP="00CD2C95">
      <w:pPr>
        <w:pStyle w:val="Bezproreda"/>
        <w:jc w:val="both"/>
        <w:rPr>
          <w:sz w:val="24"/>
          <w:szCs w:val="24"/>
        </w:rPr>
      </w:pPr>
      <w:r w:rsidRPr="0048463B">
        <w:rPr>
          <w:sz w:val="24"/>
          <w:szCs w:val="24"/>
          <w:u w:val="single"/>
        </w:rPr>
        <w:t>Račun iz računskog plana 329</w:t>
      </w:r>
      <w:r w:rsidR="004B526D">
        <w:rPr>
          <w:sz w:val="24"/>
          <w:szCs w:val="24"/>
        </w:rPr>
        <w:t xml:space="preserve"> – </w:t>
      </w:r>
      <w:r w:rsidR="002205C7">
        <w:rPr>
          <w:sz w:val="24"/>
          <w:szCs w:val="24"/>
        </w:rPr>
        <w:t xml:space="preserve">smanjenje </w:t>
      </w:r>
      <w:r w:rsidR="004B526D">
        <w:rPr>
          <w:sz w:val="24"/>
          <w:szCs w:val="24"/>
        </w:rPr>
        <w:t>troškov</w:t>
      </w:r>
      <w:r w:rsidR="002205C7">
        <w:rPr>
          <w:sz w:val="24"/>
          <w:szCs w:val="24"/>
        </w:rPr>
        <w:t>a</w:t>
      </w:r>
      <w:r w:rsidR="00542990">
        <w:rPr>
          <w:sz w:val="24"/>
          <w:szCs w:val="24"/>
        </w:rPr>
        <w:t xml:space="preserve"> u odnosu na prošlu godinu jer nije bilo </w:t>
      </w:r>
      <w:r w:rsidR="004B526D">
        <w:rPr>
          <w:sz w:val="24"/>
          <w:szCs w:val="24"/>
        </w:rPr>
        <w:t xml:space="preserve"> sudskih postupaka</w:t>
      </w:r>
      <w:r w:rsidR="00542990">
        <w:rPr>
          <w:sz w:val="24"/>
          <w:szCs w:val="24"/>
        </w:rPr>
        <w:t>.</w:t>
      </w:r>
    </w:p>
    <w:p w14:paraId="1F64819C" w14:textId="6DCCF890" w:rsidR="0013656A" w:rsidRDefault="0013656A" w:rsidP="00CD2C95">
      <w:pPr>
        <w:pStyle w:val="Bezproreda"/>
        <w:jc w:val="both"/>
        <w:rPr>
          <w:sz w:val="24"/>
          <w:szCs w:val="24"/>
        </w:rPr>
      </w:pPr>
    </w:p>
    <w:p w14:paraId="35709CBE" w14:textId="58243A62" w:rsidR="004B526D" w:rsidRDefault="0013656A" w:rsidP="00CD2C95">
      <w:pPr>
        <w:pStyle w:val="Bezproreda"/>
        <w:jc w:val="both"/>
        <w:rPr>
          <w:sz w:val="24"/>
          <w:szCs w:val="24"/>
        </w:rPr>
      </w:pPr>
      <w:r w:rsidRPr="00BF00FD">
        <w:rPr>
          <w:sz w:val="24"/>
          <w:szCs w:val="24"/>
          <w:u w:val="single"/>
        </w:rPr>
        <w:lastRenderedPageBreak/>
        <w:t xml:space="preserve">Račun iz računskog plana </w:t>
      </w:r>
      <w:r w:rsidR="00BF00FD" w:rsidRPr="00BF00FD">
        <w:rPr>
          <w:sz w:val="24"/>
          <w:szCs w:val="24"/>
          <w:u w:val="single"/>
        </w:rPr>
        <w:t>4</w:t>
      </w:r>
      <w:r w:rsidR="00BF00FD">
        <w:rPr>
          <w:sz w:val="24"/>
          <w:szCs w:val="24"/>
        </w:rPr>
        <w:t xml:space="preserve"> – nabava nefinancijske imovine u ovoj godini bila je </w:t>
      </w:r>
      <w:r w:rsidR="0088257A">
        <w:rPr>
          <w:sz w:val="24"/>
          <w:szCs w:val="24"/>
        </w:rPr>
        <w:t>povećana</w:t>
      </w:r>
      <w:r w:rsidR="00BF00FD">
        <w:rPr>
          <w:sz w:val="24"/>
          <w:szCs w:val="24"/>
        </w:rPr>
        <w:t xml:space="preserve"> u odnosu na prethodnu godinu.</w:t>
      </w:r>
      <w:r w:rsidR="0088257A">
        <w:rPr>
          <w:sz w:val="24"/>
          <w:szCs w:val="24"/>
        </w:rPr>
        <w:t xml:space="preserve"> Nabavljen je uredski namještaj, razna oprema</w:t>
      </w:r>
      <w:r w:rsidR="0051023E">
        <w:rPr>
          <w:sz w:val="24"/>
          <w:szCs w:val="24"/>
        </w:rPr>
        <w:t xml:space="preserve"> i školski udžbenici </w:t>
      </w:r>
      <w:r w:rsidR="0088257A">
        <w:rPr>
          <w:sz w:val="24"/>
          <w:szCs w:val="24"/>
        </w:rPr>
        <w:t xml:space="preserve"> za potrebe nastave.</w:t>
      </w:r>
    </w:p>
    <w:p w14:paraId="7D0ECCE4" w14:textId="71897C13" w:rsidR="00BF00FD" w:rsidRDefault="00BF00FD" w:rsidP="00CD2C95">
      <w:pPr>
        <w:pStyle w:val="Bezproreda"/>
        <w:jc w:val="both"/>
        <w:rPr>
          <w:sz w:val="24"/>
          <w:szCs w:val="24"/>
        </w:rPr>
      </w:pPr>
    </w:p>
    <w:p w14:paraId="4269D84B" w14:textId="089712B9" w:rsidR="00C405A3" w:rsidRDefault="00C405A3" w:rsidP="00CD2C95">
      <w:pPr>
        <w:pStyle w:val="Bezproreda"/>
        <w:jc w:val="both"/>
        <w:rPr>
          <w:b/>
          <w:sz w:val="24"/>
          <w:szCs w:val="24"/>
        </w:rPr>
      </w:pPr>
      <w:r w:rsidRPr="00C405A3">
        <w:rPr>
          <w:b/>
          <w:sz w:val="24"/>
          <w:szCs w:val="24"/>
        </w:rPr>
        <w:t>OBRAZAC P-VRIO</w:t>
      </w:r>
    </w:p>
    <w:p w14:paraId="26B5EF57" w14:textId="03D727E8" w:rsidR="00C405A3" w:rsidRDefault="00C405A3" w:rsidP="00CD2C95">
      <w:pPr>
        <w:pStyle w:val="Bezproreda"/>
        <w:jc w:val="both"/>
        <w:rPr>
          <w:sz w:val="24"/>
          <w:szCs w:val="24"/>
        </w:rPr>
      </w:pPr>
      <w:r w:rsidRPr="00C405A3">
        <w:rPr>
          <w:sz w:val="24"/>
          <w:szCs w:val="24"/>
        </w:rPr>
        <w:t>Donacija knjiga od osnivača Varaždinske županije, te se povećala imovina školske knjižnice.</w:t>
      </w:r>
    </w:p>
    <w:p w14:paraId="7022A7B3" w14:textId="3E32A489" w:rsidR="00CC44BB" w:rsidRPr="00C405A3" w:rsidRDefault="00943AD1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Prijenos imovine koja se vodila u poslovnim knjigama MZO u sklopu Projekta Podrška provedbi cjelovite </w:t>
      </w:r>
      <w:proofErr w:type="spellStart"/>
      <w:r>
        <w:rPr>
          <w:sz w:val="24"/>
          <w:szCs w:val="24"/>
        </w:rPr>
        <w:t>kurikularne</w:t>
      </w:r>
      <w:proofErr w:type="spellEnd"/>
      <w:r>
        <w:rPr>
          <w:sz w:val="24"/>
          <w:szCs w:val="24"/>
        </w:rPr>
        <w:t xml:space="preserve"> reforme. (Prema Odluci MZO od 30.6.2023. godine.</w:t>
      </w:r>
    </w:p>
    <w:p w14:paraId="526EE5FE" w14:textId="4AFFC033" w:rsidR="00C405A3" w:rsidRPr="00C405A3" w:rsidRDefault="00C405A3" w:rsidP="00CD2C95">
      <w:pPr>
        <w:pStyle w:val="Bezproreda"/>
        <w:jc w:val="both"/>
        <w:rPr>
          <w:sz w:val="24"/>
          <w:szCs w:val="24"/>
        </w:rPr>
      </w:pPr>
    </w:p>
    <w:p w14:paraId="4EDAD810" w14:textId="77777777" w:rsidR="00BF00FD" w:rsidRDefault="00BF00FD" w:rsidP="00CD2C95">
      <w:pPr>
        <w:pStyle w:val="Bezproreda"/>
        <w:jc w:val="both"/>
        <w:rPr>
          <w:sz w:val="24"/>
          <w:szCs w:val="24"/>
        </w:rPr>
      </w:pPr>
    </w:p>
    <w:p w14:paraId="0DE8C62E" w14:textId="77777777" w:rsidR="00256BFB" w:rsidRDefault="00256BFB" w:rsidP="00256BFB">
      <w:pPr>
        <w:pStyle w:val="Bezproreda"/>
        <w:ind w:left="720"/>
        <w:jc w:val="both"/>
        <w:rPr>
          <w:sz w:val="24"/>
          <w:szCs w:val="24"/>
        </w:rPr>
      </w:pPr>
    </w:p>
    <w:p w14:paraId="36078FDA" w14:textId="77777777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5B26806D" w14:textId="77777777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6F19B474" w14:textId="77777777" w:rsidR="00AF36F9" w:rsidRPr="007E0E14" w:rsidRDefault="00AF36F9" w:rsidP="00CD2C95">
      <w:pPr>
        <w:pStyle w:val="Bezproreda"/>
        <w:jc w:val="both"/>
        <w:rPr>
          <w:b/>
          <w:sz w:val="24"/>
          <w:szCs w:val="24"/>
        </w:rPr>
      </w:pPr>
      <w:r w:rsidRPr="007E0E14">
        <w:rPr>
          <w:b/>
          <w:sz w:val="24"/>
          <w:szCs w:val="24"/>
        </w:rPr>
        <w:t>BILANCA</w:t>
      </w:r>
    </w:p>
    <w:p w14:paraId="482CC4B2" w14:textId="77777777" w:rsidR="007E2389" w:rsidRDefault="007E2389" w:rsidP="00CD2C95">
      <w:pPr>
        <w:pStyle w:val="Bezproreda"/>
        <w:jc w:val="both"/>
        <w:rPr>
          <w:sz w:val="24"/>
          <w:szCs w:val="24"/>
        </w:rPr>
      </w:pPr>
    </w:p>
    <w:p w14:paraId="7A4160BF" w14:textId="4BF8484C" w:rsidR="007E2389" w:rsidRDefault="00970664" w:rsidP="00CD2C95">
      <w:pPr>
        <w:pStyle w:val="Bezproreda"/>
        <w:jc w:val="both"/>
        <w:rPr>
          <w:sz w:val="24"/>
          <w:szCs w:val="24"/>
        </w:rPr>
      </w:pPr>
      <w:r w:rsidRPr="00970664">
        <w:rPr>
          <w:sz w:val="24"/>
          <w:szCs w:val="24"/>
          <w:u w:val="single"/>
        </w:rPr>
        <w:t>Račun iz računskog plana 129</w:t>
      </w:r>
      <w:r>
        <w:rPr>
          <w:sz w:val="24"/>
          <w:szCs w:val="24"/>
        </w:rPr>
        <w:t xml:space="preserve"> - </w:t>
      </w:r>
      <w:r w:rsidR="008C5556">
        <w:rPr>
          <w:sz w:val="24"/>
          <w:szCs w:val="24"/>
        </w:rPr>
        <w:t xml:space="preserve"> povećanje</w:t>
      </w:r>
      <w:r w:rsidR="007E2389">
        <w:rPr>
          <w:sz w:val="24"/>
          <w:szCs w:val="24"/>
        </w:rPr>
        <w:t xml:space="preserve"> zbog </w:t>
      </w:r>
      <w:r>
        <w:rPr>
          <w:sz w:val="24"/>
          <w:szCs w:val="24"/>
        </w:rPr>
        <w:t>dugoročnog bolovanja zaposlenika škole.</w:t>
      </w:r>
    </w:p>
    <w:p w14:paraId="0EFA6228" w14:textId="772609AF" w:rsidR="00EE5075" w:rsidRDefault="00EE5075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Potraživanja se odnose na naknade koje se refundiraju na teret HZZO-a, a koje nisu zatvorene jer nema odluke MZO-a o refundaciji za dio 202</w:t>
      </w:r>
      <w:r w:rsidR="00943AD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43AD1">
        <w:rPr>
          <w:sz w:val="24"/>
          <w:szCs w:val="24"/>
        </w:rPr>
        <w:t>i 2</w:t>
      </w:r>
      <w:r>
        <w:rPr>
          <w:sz w:val="24"/>
          <w:szCs w:val="24"/>
        </w:rPr>
        <w:t>02</w:t>
      </w:r>
      <w:r w:rsidR="00943AD1">
        <w:rPr>
          <w:sz w:val="24"/>
          <w:szCs w:val="24"/>
        </w:rPr>
        <w:t>3</w:t>
      </w:r>
      <w:r>
        <w:rPr>
          <w:sz w:val="24"/>
          <w:szCs w:val="24"/>
        </w:rPr>
        <w:t>. godinu.</w:t>
      </w:r>
    </w:p>
    <w:p w14:paraId="094E7DA8" w14:textId="23374BE8" w:rsidR="00FA3488" w:rsidRDefault="00FA3488" w:rsidP="00CD2C95">
      <w:pPr>
        <w:pStyle w:val="Bezproreda"/>
        <w:jc w:val="both"/>
        <w:rPr>
          <w:sz w:val="24"/>
          <w:szCs w:val="24"/>
        </w:rPr>
      </w:pPr>
    </w:p>
    <w:p w14:paraId="1B67CDC3" w14:textId="56D68957" w:rsidR="00FA3488" w:rsidRPr="00FA3488" w:rsidRDefault="00FA3488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Račun iz računskog plana 17 </w:t>
      </w:r>
      <w:r w:rsidR="00087BD5">
        <w:rPr>
          <w:sz w:val="24"/>
          <w:szCs w:val="24"/>
        </w:rPr>
        <w:t>–</w:t>
      </w:r>
      <w:r>
        <w:rPr>
          <w:sz w:val="24"/>
          <w:szCs w:val="24"/>
        </w:rPr>
        <w:t xml:space="preserve"> smanjenje</w:t>
      </w:r>
      <w:r w:rsidR="00087BD5">
        <w:rPr>
          <w:sz w:val="24"/>
          <w:szCs w:val="24"/>
        </w:rPr>
        <w:t xml:space="preserve"> zbog manjeg broja  uplata za prodane stanove. </w:t>
      </w:r>
    </w:p>
    <w:p w14:paraId="392972A1" w14:textId="6AFF1DC6" w:rsidR="0065396B" w:rsidRDefault="0065396B" w:rsidP="00CD2C95">
      <w:pPr>
        <w:pStyle w:val="Bezproreda"/>
        <w:jc w:val="both"/>
        <w:rPr>
          <w:sz w:val="24"/>
          <w:szCs w:val="24"/>
        </w:rPr>
      </w:pPr>
    </w:p>
    <w:p w14:paraId="582635CE" w14:textId="427E67FF" w:rsidR="00EE5075" w:rsidRDefault="00EE5075" w:rsidP="00CD2C95">
      <w:pPr>
        <w:pStyle w:val="Bezproreda"/>
        <w:jc w:val="both"/>
        <w:rPr>
          <w:sz w:val="24"/>
          <w:szCs w:val="24"/>
        </w:rPr>
      </w:pPr>
      <w:r w:rsidRPr="00EE5075">
        <w:rPr>
          <w:sz w:val="24"/>
          <w:szCs w:val="24"/>
          <w:u w:val="single"/>
        </w:rPr>
        <w:t>Račun iz računskog plana 239</w:t>
      </w:r>
      <w:r>
        <w:rPr>
          <w:sz w:val="24"/>
          <w:szCs w:val="24"/>
        </w:rPr>
        <w:t xml:space="preserve"> – povećanje zbog dugoročnog bolovanja zaposlenika škole.</w:t>
      </w:r>
    </w:p>
    <w:p w14:paraId="06687928" w14:textId="77777777" w:rsidR="00EE5075" w:rsidRDefault="00EE5075" w:rsidP="00CD2C95">
      <w:pPr>
        <w:pStyle w:val="Bezproreda"/>
        <w:jc w:val="both"/>
        <w:rPr>
          <w:sz w:val="24"/>
          <w:szCs w:val="24"/>
        </w:rPr>
      </w:pPr>
    </w:p>
    <w:p w14:paraId="061F4C0E" w14:textId="6C6C7A54" w:rsidR="0065396B" w:rsidRDefault="00FE341A" w:rsidP="00CD2C95">
      <w:pPr>
        <w:pStyle w:val="Bezproreda"/>
        <w:jc w:val="both"/>
        <w:rPr>
          <w:sz w:val="24"/>
          <w:szCs w:val="24"/>
        </w:rPr>
      </w:pPr>
      <w:r w:rsidRPr="00FE341A">
        <w:rPr>
          <w:sz w:val="24"/>
          <w:szCs w:val="24"/>
          <w:u w:val="single"/>
        </w:rPr>
        <w:t>Račun iz računskog plana 922</w:t>
      </w:r>
      <w:r w:rsidR="00087BD5">
        <w:rPr>
          <w:sz w:val="24"/>
          <w:szCs w:val="24"/>
          <w:u w:val="single"/>
        </w:rPr>
        <w:t xml:space="preserve">2 </w:t>
      </w:r>
      <w:r w:rsidR="0065396B">
        <w:rPr>
          <w:sz w:val="24"/>
          <w:szCs w:val="24"/>
        </w:rPr>
        <w:t xml:space="preserve"> – poslovanje ove godine je </w:t>
      </w:r>
      <w:r w:rsidR="00087BD5">
        <w:rPr>
          <w:sz w:val="24"/>
          <w:szCs w:val="24"/>
        </w:rPr>
        <w:t>negativno</w:t>
      </w:r>
      <w:r w:rsidR="0065396B">
        <w:rPr>
          <w:sz w:val="24"/>
          <w:szCs w:val="24"/>
        </w:rPr>
        <w:t xml:space="preserve">. </w:t>
      </w:r>
      <w:r w:rsidR="008D460B">
        <w:rPr>
          <w:sz w:val="24"/>
          <w:szCs w:val="24"/>
        </w:rPr>
        <w:t>Do kraja izvještajnog razdoblja nisu pristigla sredstva za prehranu učenika koju financira MZO i sredstva za materijalne troškove  za mjesec prosinac 2023. godine.</w:t>
      </w:r>
      <w:bookmarkStart w:id="0" w:name="_GoBack"/>
      <w:bookmarkEnd w:id="0"/>
    </w:p>
    <w:p w14:paraId="79B56616" w14:textId="77777777" w:rsidR="003D5910" w:rsidRDefault="003D5910" w:rsidP="00CD2C95">
      <w:pPr>
        <w:pStyle w:val="Bezproreda"/>
        <w:jc w:val="both"/>
        <w:rPr>
          <w:sz w:val="24"/>
          <w:szCs w:val="24"/>
        </w:rPr>
      </w:pPr>
    </w:p>
    <w:p w14:paraId="3F1A5241" w14:textId="77777777" w:rsidR="003D5910" w:rsidRDefault="003D5910" w:rsidP="00CD2C95">
      <w:pPr>
        <w:pStyle w:val="Bezproreda"/>
        <w:jc w:val="both"/>
        <w:rPr>
          <w:sz w:val="24"/>
          <w:szCs w:val="24"/>
        </w:rPr>
      </w:pPr>
    </w:p>
    <w:p w14:paraId="6FD24F9E" w14:textId="77777777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72454F97" w14:textId="62DE5C30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07838BA9" w14:textId="5C918D49" w:rsidR="00ED59AC" w:rsidRDefault="00ED59AC" w:rsidP="00CD2C95">
      <w:pPr>
        <w:pStyle w:val="Bezproreda"/>
        <w:jc w:val="both"/>
        <w:rPr>
          <w:sz w:val="24"/>
          <w:szCs w:val="24"/>
        </w:rPr>
      </w:pPr>
    </w:p>
    <w:p w14:paraId="56E620E1" w14:textId="77777777" w:rsidR="00ED59AC" w:rsidRDefault="00ED59AC" w:rsidP="00CD2C95">
      <w:pPr>
        <w:pStyle w:val="Bezproreda"/>
        <w:jc w:val="both"/>
        <w:rPr>
          <w:sz w:val="24"/>
          <w:szCs w:val="24"/>
        </w:rPr>
      </w:pPr>
    </w:p>
    <w:p w14:paraId="680B42F9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131532AF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2F463074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32BD938E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Voditelj računovodstva                                                                    Ravnateljica</w:t>
      </w:r>
    </w:p>
    <w:p w14:paraId="2DD27804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Marinka </w:t>
      </w:r>
      <w:proofErr w:type="spellStart"/>
      <w:r>
        <w:rPr>
          <w:sz w:val="24"/>
          <w:szCs w:val="24"/>
        </w:rPr>
        <w:t>Đuras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Đakulović</w:t>
      </w:r>
      <w:proofErr w:type="spellEnd"/>
      <w:r>
        <w:rPr>
          <w:sz w:val="24"/>
          <w:szCs w:val="24"/>
        </w:rPr>
        <w:t xml:space="preserve">                                                               </w:t>
      </w:r>
      <w:proofErr w:type="spellStart"/>
      <w:r w:rsidR="00BB048F">
        <w:rPr>
          <w:sz w:val="24"/>
          <w:szCs w:val="24"/>
        </w:rPr>
        <w:t>Željkica</w:t>
      </w:r>
      <w:proofErr w:type="spellEnd"/>
      <w:r w:rsidR="00BB048F">
        <w:rPr>
          <w:sz w:val="24"/>
          <w:szCs w:val="24"/>
        </w:rPr>
        <w:t xml:space="preserve"> </w:t>
      </w:r>
      <w:proofErr w:type="spellStart"/>
      <w:r w:rsidR="00BB048F">
        <w:rPr>
          <w:sz w:val="24"/>
          <w:szCs w:val="24"/>
        </w:rPr>
        <w:t>Hanžek</w:t>
      </w:r>
      <w:proofErr w:type="spellEnd"/>
      <w:r w:rsidR="00BB048F">
        <w:rPr>
          <w:sz w:val="24"/>
          <w:szCs w:val="24"/>
        </w:rPr>
        <w:t>-Paska</w:t>
      </w:r>
    </w:p>
    <w:p w14:paraId="7E530B97" w14:textId="77777777" w:rsidR="00BB048F" w:rsidRPr="00CD2C95" w:rsidRDefault="00BB048F" w:rsidP="00CD2C95">
      <w:pPr>
        <w:pStyle w:val="Bezproreda"/>
        <w:jc w:val="both"/>
        <w:rPr>
          <w:sz w:val="24"/>
          <w:szCs w:val="24"/>
        </w:rPr>
      </w:pPr>
    </w:p>
    <w:sectPr w:rsidR="00BB048F" w:rsidRPr="00CD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33DBA"/>
    <w:multiLevelType w:val="hybridMultilevel"/>
    <w:tmpl w:val="E3524924"/>
    <w:lvl w:ilvl="0" w:tplc="CA42D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42A22"/>
    <w:multiLevelType w:val="hybridMultilevel"/>
    <w:tmpl w:val="42D0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1600A"/>
    <w:multiLevelType w:val="hybridMultilevel"/>
    <w:tmpl w:val="190424F6"/>
    <w:lvl w:ilvl="0" w:tplc="334A18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C95"/>
    <w:rsid w:val="000030B6"/>
    <w:rsid w:val="00017BFD"/>
    <w:rsid w:val="00087BD5"/>
    <w:rsid w:val="00096034"/>
    <w:rsid w:val="000A61B8"/>
    <w:rsid w:val="000A6C3F"/>
    <w:rsid w:val="000E1905"/>
    <w:rsid w:val="000F2369"/>
    <w:rsid w:val="00106202"/>
    <w:rsid w:val="00106762"/>
    <w:rsid w:val="00133E84"/>
    <w:rsid w:val="0013656A"/>
    <w:rsid w:val="00176D06"/>
    <w:rsid w:val="00184D79"/>
    <w:rsid w:val="001F130F"/>
    <w:rsid w:val="002205C7"/>
    <w:rsid w:val="00222B91"/>
    <w:rsid w:val="00256BFB"/>
    <w:rsid w:val="00260D23"/>
    <w:rsid w:val="00266FEA"/>
    <w:rsid w:val="00277126"/>
    <w:rsid w:val="002B1335"/>
    <w:rsid w:val="002D61C4"/>
    <w:rsid w:val="002E76AF"/>
    <w:rsid w:val="002F1D79"/>
    <w:rsid w:val="002F26FB"/>
    <w:rsid w:val="002F37E4"/>
    <w:rsid w:val="00300E5B"/>
    <w:rsid w:val="00305BDB"/>
    <w:rsid w:val="0030787D"/>
    <w:rsid w:val="00322F06"/>
    <w:rsid w:val="0033230C"/>
    <w:rsid w:val="00363C30"/>
    <w:rsid w:val="00381921"/>
    <w:rsid w:val="00391BEC"/>
    <w:rsid w:val="003B42DB"/>
    <w:rsid w:val="003D4DD9"/>
    <w:rsid w:val="003D5910"/>
    <w:rsid w:val="003E14EE"/>
    <w:rsid w:val="003E35AB"/>
    <w:rsid w:val="00411ED8"/>
    <w:rsid w:val="00465DCE"/>
    <w:rsid w:val="0048463B"/>
    <w:rsid w:val="00490837"/>
    <w:rsid w:val="004A0C23"/>
    <w:rsid w:val="004A2B3A"/>
    <w:rsid w:val="004A3E7E"/>
    <w:rsid w:val="004B526D"/>
    <w:rsid w:val="004C7527"/>
    <w:rsid w:val="004E0112"/>
    <w:rsid w:val="004E6DAC"/>
    <w:rsid w:val="004F186F"/>
    <w:rsid w:val="004F4539"/>
    <w:rsid w:val="00504A1D"/>
    <w:rsid w:val="0051023E"/>
    <w:rsid w:val="0051347A"/>
    <w:rsid w:val="00535B0E"/>
    <w:rsid w:val="00542990"/>
    <w:rsid w:val="00564F8E"/>
    <w:rsid w:val="005C5B39"/>
    <w:rsid w:val="00625DBA"/>
    <w:rsid w:val="00627221"/>
    <w:rsid w:val="0065396B"/>
    <w:rsid w:val="00667E21"/>
    <w:rsid w:val="006A295E"/>
    <w:rsid w:val="006C0C15"/>
    <w:rsid w:val="006D25D5"/>
    <w:rsid w:val="006D61CA"/>
    <w:rsid w:val="00750041"/>
    <w:rsid w:val="00757306"/>
    <w:rsid w:val="00763FC1"/>
    <w:rsid w:val="00792E45"/>
    <w:rsid w:val="007A23E4"/>
    <w:rsid w:val="007A517C"/>
    <w:rsid w:val="007E0E14"/>
    <w:rsid w:val="007E2389"/>
    <w:rsid w:val="007F0578"/>
    <w:rsid w:val="0082549E"/>
    <w:rsid w:val="0083091C"/>
    <w:rsid w:val="00847B18"/>
    <w:rsid w:val="008549C7"/>
    <w:rsid w:val="0088257A"/>
    <w:rsid w:val="008C5556"/>
    <w:rsid w:val="008C6E1F"/>
    <w:rsid w:val="008D460B"/>
    <w:rsid w:val="008E3D6B"/>
    <w:rsid w:val="00912ECB"/>
    <w:rsid w:val="00932584"/>
    <w:rsid w:val="00937F46"/>
    <w:rsid w:val="00943AD1"/>
    <w:rsid w:val="00970664"/>
    <w:rsid w:val="009E1D5F"/>
    <w:rsid w:val="009E797A"/>
    <w:rsid w:val="009F22CA"/>
    <w:rsid w:val="00A037DD"/>
    <w:rsid w:val="00A4240E"/>
    <w:rsid w:val="00A86161"/>
    <w:rsid w:val="00AD6E35"/>
    <w:rsid w:val="00AE4F07"/>
    <w:rsid w:val="00AE5F47"/>
    <w:rsid w:val="00AF36F9"/>
    <w:rsid w:val="00AF4793"/>
    <w:rsid w:val="00B05AAC"/>
    <w:rsid w:val="00B343D7"/>
    <w:rsid w:val="00BB048F"/>
    <w:rsid w:val="00BF00FD"/>
    <w:rsid w:val="00C15EDC"/>
    <w:rsid w:val="00C405A3"/>
    <w:rsid w:val="00C65190"/>
    <w:rsid w:val="00C97C1E"/>
    <w:rsid w:val="00CB77DC"/>
    <w:rsid w:val="00CC44BB"/>
    <w:rsid w:val="00CD2C95"/>
    <w:rsid w:val="00CF6750"/>
    <w:rsid w:val="00D0589A"/>
    <w:rsid w:val="00D12116"/>
    <w:rsid w:val="00D368A3"/>
    <w:rsid w:val="00D40E8F"/>
    <w:rsid w:val="00D74212"/>
    <w:rsid w:val="00D808D1"/>
    <w:rsid w:val="00D85370"/>
    <w:rsid w:val="00DA300C"/>
    <w:rsid w:val="00DB3EEC"/>
    <w:rsid w:val="00DC1B04"/>
    <w:rsid w:val="00E21736"/>
    <w:rsid w:val="00E331F8"/>
    <w:rsid w:val="00E35299"/>
    <w:rsid w:val="00E55902"/>
    <w:rsid w:val="00E65508"/>
    <w:rsid w:val="00E967BE"/>
    <w:rsid w:val="00ED59AC"/>
    <w:rsid w:val="00EE5075"/>
    <w:rsid w:val="00EF2A8D"/>
    <w:rsid w:val="00EF693C"/>
    <w:rsid w:val="00EF7CE1"/>
    <w:rsid w:val="00F12039"/>
    <w:rsid w:val="00F21A07"/>
    <w:rsid w:val="00F81C79"/>
    <w:rsid w:val="00F95162"/>
    <w:rsid w:val="00FA3488"/>
    <w:rsid w:val="00FB706B"/>
    <w:rsid w:val="00FB7EC4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7178"/>
  <w15:docId w15:val="{9C2C7853-7A3B-4D96-81A4-6234A40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C9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E1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etel-ozegovic-radovan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7A83-D4B0-405C-AC6E-3C57C1C4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143</cp:revision>
  <dcterms:created xsi:type="dcterms:W3CDTF">2016-07-08T09:46:00Z</dcterms:created>
  <dcterms:modified xsi:type="dcterms:W3CDTF">2024-01-26T13:12:00Z</dcterms:modified>
</cp:coreProperties>
</file>